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E5" w:rsidRPr="00C707E5" w:rsidRDefault="00C707E5" w:rsidP="00C707E5">
      <w:pPr>
        <w:rPr>
          <w:rFonts w:ascii="Times New Roman" w:hAnsi="Times New Roman" w:cs="Times New Roman"/>
          <w:b/>
          <w:sz w:val="32"/>
          <w:szCs w:val="32"/>
        </w:rPr>
      </w:pPr>
      <w:r w:rsidRPr="00C707E5">
        <w:rPr>
          <w:rFonts w:ascii="Times New Roman" w:hAnsi="Times New Roman" w:cs="Times New Roman"/>
          <w:b/>
          <w:sz w:val="32"/>
          <w:szCs w:val="32"/>
        </w:rPr>
        <w:t xml:space="preserve">Wystawiamy twarz do słońca </w:t>
      </w:r>
      <w:r w:rsidRPr="00C707E5">
        <w:rPr>
          <w:rFonts w:ascii="Times New Roman" w:hAnsi="Times New Roman" w:cs="Times New Roman"/>
          <w:b/>
          <w:sz w:val="32"/>
          <w:szCs w:val="32"/>
        </w:rPr>
        <w:t>(środa;6.05.2020r.)</w:t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r w:rsidRPr="00C707E5">
        <w:rPr>
          <w:rFonts w:ascii="Times New Roman" w:hAnsi="Times New Roman" w:cs="Times New Roman"/>
          <w:b/>
          <w:sz w:val="24"/>
          <w:szCs w:val="24"/>
        </w:rPr>
        <w:t>„Skaczemy po kamieniach”</w:t>
      </w:r>
      <w:r w:rsidRPr="00C707E5">
        <w:rPr>
          <w:rFonts w:ascii="Times New Roman" w:hAnsi="Times New Roman" w:cs="Times New Roman"/>
          <w:sz w:val="24"/>
          <w:szCs w:val="24"/>
        </w:rPr>
        <w:t xml:space="preserve"> – zabawa ruchowa z podskokami. Rozkładamy dziecku na podłodze szarfy, kartki papieru, gazety, okręgi ze wstążki, wełny. Informujemy, że są to kamienie wystające z wody. Zadaniem dziecka jest tak poruszać się – skakać, aby nie wpaść do wody </w:t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r w:rsidRPr="00C707E5">
        <w:rPr>
          <w:rFonts w:ascii="Times New Roman" w:hAnsi="Times New Roman" w:cs="Times New Roman"/>
          <w:b/>
          <w:sz w:val="24"/>
          <w:szCs w:val="24"/>
        </w:rPr>
        <w:t>„Wokół Słońca”</w:t>
      </w:r>
      <w:r w:rsidRPr="00C707E5">
        <w:rPr>
          <w:rFonts w:ascii="Times New Roman" w:hAnsi="Times New Roman" w:cs="Times New Roman"/>
          <w:sz w:val="24"/>
          <w:szCs w:val="24"/>
        </w:rPr>
        <w:t xml:space="preserve"> – rozmowa na temat Układu Słonecznego oraz centralnego miejsca, jakie zajmuje w nim Słońce.  Przedstawiamy fakty naukowe w  formie przystającej do możliwości percepcji dziecka, oraz przedstawiamy rzeczywiste fotografie Słońca – gwiazdy. Prezentujemy  Układ Słoneczny, ze szczególnym uwzględnieniem naszej planety – Ziemi. Zwracamy uwagę dziecka na charakterystyczny układ planet wokół Słońca pozostającego w centrum. Opowiadamy o wędrówce Słońca po niebie na podstawie o fotografii słońca w trzech położeniach: wschód, południe, zachód, odwołując się do wiedzy i spostrzeżeń dziecka na ten temat.</w:t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r w:rsidRPr="00C707E5">
        <w:rPr>
          <w:rFonts w:ascii="Times New Roman" w:hAnsi="Times New Roman" w:cs="Times New Roman"/>
          <w:sz w:val="24"/>
          <w:szCs w:val="24"/>
        </w:rPr>
        <w:t xml:space="preserve"> </w:t>
      </w:r>
      <w:r w:rsidRPr="00C707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Układ Słoneczny</w:t>
      </w:r>
      <w:r w:rsidRPr="00C70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to Słońce i wszystko co porusza się wokół niego. Ma kształt eliptyczny, można go porównać do kształtu jajka. Znajduje się w ciągłym ruchu. Słońce znajduje się w środku całego </w:t>
      </w:r>
      <w:r w:rsidRPr="00C707E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Układu Słonecznego</w:t>
      </w:r>
      <w:r w:rsidRPr="00C707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 wokół niego krąży stale osiem znanych planet, ich księżyce, komety, asteroidy i inne obiekty kosmiczne</w:t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r w:rsidRPr="00C707E5">
        <w:rPr>
          <w:rFonts w:ascii="Times New Roman" w:hAnsi="Times New Roman" w:cs="Times New Roman"/>
          <w:b/>
          <w:sz w:val="24"/>
          <w:szCs w:val="24"/>
        </w:rPr>
        <w:t>„Układ Słoneczny”</w:t>
      </w:r>
      <w:r w:rsidRPr="00C707E5">
        <w:rPr>
          <w:rFonts w:ascii="Times New Roman" w:hAnsi="Times New Roman" w:cs="Times New Roman"/>
          <w:sz w:val="24"/>
          <w:szCs w:val="24"/>
        </w:rPr>
        <w:t xml:space="preserve"> – wykonanie plakatu prezentującego schemat Układu Słonecznego, doskonalenie sprawności manualnej. Prosimy, aby dziecko aby cały karton zamalowało kredkami na czarno. Następnie prosimy o wskazanie centralnego punktu kartonu. Tam dziecko przykleja duże żółte kółko (Słońce). Orbity planet mogą być wykonane z grubej włóczki lub ze skręconych pasków krepiny. Na orbity dziecko nakleja koła z papieru (planety), zwracając uwagę na to, żeby na każdej orbicie znalazła się tylko jedna planeta. Szczegóły takie jak pierścień Saturna i kolory planet dziecko dopracowuje na podstawie ilustracji prezentowanych wcześniej. Gotowy plakat można powiesić na ścianie. Dziecko może liczyć planety, wskazywać Ziemię – trzecią planetę od Słońca, porównywać wielkości planet oraz ich odległość od Słońca. </w:t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r w:rsidRPr="00C707E5">
        <w:rPr>
          <w:rFonts w:ascii="Times New Roman" w:hAnsi="Times New Roman" w:cs="Times New Roman"/>
          <w:b/>
          <w:sz w:val="24"/>
          <w:szCs w:val="24"/>
        </w:rPr>
        <w:t>„Tęcza nad łąką”</w:t>
      </w:r>
      <w:r w:rsidRPr="00C707E5">
        <w:rPr>
          <w:rFonts w:ascii="Times New Roman" w:hAnsi="Times New Roman" w:cs="Times New Roman"/>
          <w:sz w:val="24"/>
          <w:szCs w:val="24"/>
        </w:rPr>
        <w:t xml:space="preserve"> – nauka piosenki. Omówienie treści, budowy i nastroju piosenki.</w:t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707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https://www.youtube.com/watch?v=VSNM6j6AdAw</w:t>
        </w:r>
      </w:hyperlink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pl-PL"/>
        </w:rPr>
        <w:t>Tęcza nad łąką muz. </w:t>
      </w:r>
      <w:r w:rsidRPr="00C707E5"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  <w:t xml:space="preserve">B. </w:t>
      </w:r>
      <w:proofErr w:type="spellStart"/>
      <w:r w:rsidRPr="00C707E5"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  <w:t>Szulia</w:t>
      </w:r>
      <w:proofErr w:type="spellEnd"/>
      <w:r w:rsidRPr="00C707E5"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  <w:t>, sł. M. Strzałkowska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1.Ogromna chmura zakryła słońce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lecą na ziemię deszczu kropelki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mokną biedronki, mokną zające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ślimakom mokną muszelki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Tęcza, tęcza jaka ładna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błyszczy w górze kolorami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weźmy wszyscy się za ręce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namalujmy tęczę sami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2.Zza wielkiej chmury wybiegło słońce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wpadło na łąkę tyle promieni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patrzą biedronki, patrzą zające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to kolorami tęcza się mieni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sz w:val="24"/>
          <w:szCs w:val="24"/>
          <w:lang w:eastAsia="pl-PL"/>
        </w:rPr>
        <w:t>Ref. Tęcza, tęcza...</w:t>
      </w:r>
    </w:p>
    <w:p w:rsidR="00C707E5" w:rsidRPr="00C707E5" w:rsidRDefault="00C707E5" w:rsidP="00C707E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</w:pPr>
      <w:r w:rsidRPr="00C707E5">
        <w:rPr>
          <w:rFonts w:ascii="Times New Roman" w:eastAsia="Times New Roman" w:hAnsi="Times New Roman" w:cs="Times New Roman"/>
          <w:color w:val="383838"/>
          <w:sz w:val="24"/>
          <w:szCs w:val="24"/>
          <w:lang w:eastAsia="pl-PL"/>
        </w:rPr>
        <w:t> </w:t>
      </w:r>
      <w:r w:rsidRPr="00C707E5">
        <w:rPr>
          <w:rFonts w:ascii="Times New Roman" w:hAnsi="Times New Roman" w:cs="Times New Roman"/>
          <w:sz w:val="24"/>
          <w:szCs w:val="24"/>
        </w:rPr>
        <w:t xml:space="preserve">– O czym opowiada piosenka? – </w:t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r w:rsidRPr="00C707E5">
        <w:rPr>
          <w:rFonts w:ascii="Times New Roman" w:hAnsi="Times New Roman" w:cs="Times New Roman"/>
          <w:sz w:val="24"/>
          <w:szCs w:val="24"/>
        </w:rPr>
        <w:t xml:space="preserve">Z ilu zwrotek się składa? – Czy piosenka jest wesoła, czy smutna? </w:t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r w:rsidRPr="00C707E5">
        <w:rPr>
          <w:rFonts w:ascii="Times New Roman" w:hAnsi="Times New Roman" w:cs="Times New Roman"/>
          <w:sz w:val="24"/>
          <w:szCs w:val="24"/>
        </w:rPr>
        <w:t>„Słońce i deszcz” – nazywanie zjawisk atmosferycznych, ćwiczenia grafomotoryczne</w:t>
      </w:r>
    </w:p>
    <w:p w:rsidR="00C707E5" w:rsidRDefault="00C707E5" w:rsidP="00C707E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707E5">
        <w:rPr>
          <w:rFonts w:ascii="Times New Roman" w:hAnsi="Times New Roman" w:cs="Times New Roman"/>
          <w:color w:val="00B050"/>
          <w:sz w:val="24"/>
          <w:szCs w:val="24"/>
        </w:rPr>
        <w:t xml:space="preserve"> „Karty pracy” cz. 4, s. 12 (dzieci 4 letnie),</w:t>
      </w:r>
    </w:p>
    <w:p w:rsidR="00C707E5" w:rsidRDefault="00C707E5" w:rsidP="00C707E5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Zapraszam do obejrzenia filmu!!</w:t>
      </w:r>
    </w:p>
    <w:p w:rsidR="00C707E5" w:rsidRDefault="00C707E5" w:rsidP="00C707E5">
      <w:hyperlink r:id="rId6" w:history="1">
        <w:r>
          <w:rPr>
            <w:rStyle w:val="Hipercze"/>
          </w:rPr>
          <w:t>http://audio-bajki.pl/bajki-edukacyjne/item/223-nasz-uklad-sloneczny-o-sloncu-i-planetach-dla-dzieci</w:t>
        </w:r>
      </w:hyperlink>
    </w:p>
    <w:p w:rsidR="00C707E5" w:rsidRPr="00C707E5" w:rsidRDefault="00C707E5" w:rsidP="00C707E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707E5">
        <w:rPr>
          <w:rFonts w:ascii="Times New Roman" w:hAnsi="Times New Roman" w:cs="Times New Roman"/>
          <w:color w:val="00B050"/>
          <w:sz w:val="24"/>
          <w:szCs w:val="24"/>
        </w:rPr>
        <w:t>I posłuchania piosenki</w:t>
      </w:r>
    </w:p>
    <w:p w:rsidR="00C707E5" w:rsidRPr="00C707E5" w:rsidRDefault="00C707E5" w:rsidP="00C707E5">
      <w:pPr>
        <w:rPr>
          <w:rFonts w:ascii="Times New Roman" w:hAnsi="Times New Roman" w:cs="Times New Roman"/>
          <w:color w:val="00B050"/>
          <w:sz w:val="24"/>
          <w:szCs w:val="24"/>
          <w:u w:val="single"/>
        </w:rPr>
      </w:pPr>
      <w:hyperlink r:id="rId7" w:history="1">
        <w:r w:rsidRPr="00C707E5">
          <w:rPr>
            <w:rStyle w:val="Hipercze"/>
          </w:rPr>
          <w:t>https://www.youtube.com/watch?v=yxVMhKt-cvI</w:t>
        </w:r>
      </w:hyperlink>
      <w:r w:rsidRPr="00C707E5">
        <w:rPr>
          <w:u w:val="single"/>
        </w:rPr>
        <w:t xml:space="preserve"> </w:t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9693BDD" wp14:editId="702A4464">
            <wp:extent cx="6498537" cy="4762500"/>
            <wp:effectExtent l="0" t="0" r="0" b="0"/>
            <wp:docPr id="1" name="Obraz 1" descr="Ilustracja układ słoneczny, planety, kosmos - Plakat prem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 układ słoneczny, planety, kosmos - Plakat premium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41" cy="476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E5" w:rsidRPr="00C707E5" w:rsidRDefault="00C707E5" w:rsidP="00C707E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EA16321" wp14:editId="74E22C23">
            <wp:extent cx="6467828" cy="4848225"/>
            <wp:effectExtent l="0" t="0" r="9525" b="0"/>
            <wp:docPr id="2" name="Obraz 2" descr="Pozorny” ruch Słońca, czy na pewno on jest pozorny? | redoctober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orny” ruch Słońca, czy na pewno on jest pozorny? | redoctoberm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862" cy="485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B0C" w:rsidRPr="00C707E5" w:rsidRDefault="00444B0C">
      <w:pPr>
        <w:rPr>
          <w:rFonts w:ascii="Times New Roman" w:hAnsi="Times New Roman" w:cs="Times New Roman"/>
          <w:sz w:val="24"/>
          <w:szCs w:val="24"/>
        </w:rPr>
      </w:pPr>
    </w:p>
    <w:sectPr w:rsidR="00444B0C" w:rsidRPr="00C7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C"/>
    <w:rsid w:val="00444B0C"/>
    <w:rsid w:val="0051395C"/>
    <w:rsid w:val="00C7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70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70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VMhKt-cv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dio-bajki.pl/bajki-edukacyjne/item/223-nasz-uklad-sloneczny-o-sloncu-i-planetach-dla-dzie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SNM6j6AdA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2020-05-06T11:49:00Z</dcterms:created>
  <dcterms:modified xsi:type="dcterms:W3CDTF">2020-05-06T12:02:00Z</dcterms:modified>
</cp:coreProperties>
</file>