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F0" w:rsidRPr="00B354AA" w:rsidRDefault="00CF26F0">
      <w:pPr>
        <w:rPr>
          <w:rFonts w:ascii="Times New Roman" w:hAnsi="Times New Roman" w:cs="Times New Roman"/>
          <w:b/>
          <w:sz w:val="36"/>
          <w:szCs w:val="36"/>
        </w:rPr>
      </w:pPr>
      <w:r w:rsidRPr="00B354AA">
        <w:rPr>
          <w:rFonts w:ascii="Times New Roman" w:hAnsi="Times New Roman" w:cs="Times New Roman"/>
          <w:b/>
          <w:sz w:val="36"/>
          <w:szCs w:val="36"/>
        </w:rPr>
        <w:t xml:space="preserve">Z końca świata czy zza ściany, </w:t>
      </w:r>
      <w:r w:rsidRPr="00B354AA">
        <w:rPr>
          <w:rFonts w:ascii="Times New Roman" w:hAnsi="Times New Roman" w:cs="Times New Roman"/>
          <w:b/>
          <w:sz w:val="36"/>
          <w:szCs w:val="36"/>
        </w:rPr>
        <w:t xml:space="preserve">to przyjaciel nasz kochany </w:t>
      </w:r>
    </w:p>
    <w:p w:rsidR="00CF26F0" w:rsidRDefault="00CF26F0">
      <w:pPr>
        <w:rPr>
          <w:rFonts w:ascii="Times New Roman" w:hAnsi="Times New Roman" w:cs="Times New Roman"/>
          <w:b/>
          <w:sz w:val="32"/>
          <w:szCs w:val="32"/>
        </w:rPr>
      </w:pPr>
      <w:r w:rsidRPr="00B354AA">
        <w:rPr>
          <w:rFonts w:ascii="Times New Roman" w:hAnsi="Times New Roman" w:cs="Times New Roman"/>
          <w:b/>
          <w:sz w:val="32"/>
          <w:szCs w:val="32"/>
        </w:rPr>
        <w:t xml:space="preserve">Różne dzieci różnie mówią </w:t>
      </w:r>
      <w:r w:rsidR="00B354AA">
        <w:rPr>
          <w:rFonts w:ascii="Times New Roman" w:hAnsi="Times New Roman" w:cs="Times New Roman"/>
          <w:b/>
          <w:sz w:val="32"/>
          <w:szCs w:val="32"/>
        </w:rPr>
        <w:t>(poniedziałek;1.06.2020r.)</w:t>
      </w:r>
    </w:p>
    <w:p w:rsidR="00B354AA" w:rsidRPr="00B354AA" w:rsidRDefault="00B354AA">
      <w:pPr>
        <w:rPr>
          <w:rFonts w:ascii="Times New Roman" w:hAnsi="Times New Roman" w:cs="Times New Roman"/>
          <w:b/>
          <w:sz w:val="32"/>
          <w:szCs w:val="32"/>
        </w:rPr>
      </w:pPr>
    </w:p>
    <w:p w:rsidR="00CF26F0" w:rsidRPr="00B354AA" w:rsidRDefault="00CF26F0">
      <w:pPr>
        <w:rPr>
          <w:rFonts w:ascii="Times New Roman" w:hAnsi="Times New Roman" w:cs="Times New Roman"/>
          <w:sz w:val="24"/>
          <w:szCs w:val="24"/>
        </w:rPr>
      </w:pPr>
      <w:r w:rsidRPr="00B354AA">
        <w:rPr>
          <w:rFonts w:ascii="Times New Roman" w:hAnsi="Times New Roman" w:cs="Times New Roman"/>
          <w:b/>
          <w:sz w:val="24"/>
          <w:szCs w:val="24"/>
        </w:rPr>
        <w:t xml:space="preserve"> „Samolotem dookoła świata”</w:t>
      </w:r>
      <w:r w:rsidRPr="00B354AA">
        <w:rPr>
          <w:rFonts w:ascii="Times New Roman" w:hAnsi="Times New Roman" w:cs="Times New Roman"/>
          <w:sz w:val="24"/>
          <w:szCs w:val="24"/>
        </w:rPr>
        <w:t xml:space="preserve"> – zabawa ru</w:t>
      </w:r>
      <w:r w:rsidRPr="00B354AA">
        <w:rPr>
          <w:rFonts w:ascii="Times New Roman" w:hAnsi="Times New Roman" w:cs="Times New Roman"/>
          <w:sz w:val="24"/>
          <w:szCs w:val="24"/>
        </w:rPr>
        <w:t>chowa. Prowadzący zachęca dziecko, by naśladowało</w:t>
      </w:r>
      <w:r w:rsidRPr="00B354AA">
        <w:rPr>
          <w:rFonts w:ascii="Times New Roman" w:hAnsi="Times New Roman" w:cs="Times New Roman"/>
          <w:sz w:val="24"/>
          <w:szCs w:val="24"/>
        </w:rPr>
        <w:t xml:space="preserve"> lot samolotu. Początkowo pojazd przygotowuje się do startu, rozpędza i wzbija się w przestworza. Leci wysoko, zmienia kierunek l</w:t>
      </w:r>
      <w:r w:rsidRPr="00B354AA">
        <w:rPr>
          <w:rFonts w:ascii="Times New Roman" w:hAnsi="Times New Roman" w:cs="Times New Roman"/>
          <w:sz w:val="24"/>
          <w:szCs w:val="24"/>
        </w:rPr>
        <w:t>otu i szczęśliwie ląduje. Dziecko</w:t>
      </w:r>
      <w:r w:rsidRPr="00B354AA">
        <w:rPr>
          <w:rFonts w:ascii="Times New Roman" w:hAnsi="Times New Roman" w:cs="Times New Roman"/>
          <w:sz w:val="24"/>
          <w:szCs w:val="24"/>
        </w:rPr>
        <w:t xml:space="preserve">, stosując się do sugestii prowadzącego, naśladują prowadzenie maszyny. </w:t>
      </w:r>
      <w:r w:rsidRPr="00B354AA">
        <w:rPr>
          <w:rFonts w:ascii="Times New Roman" w:hAnsi="Times New Roman" w:cs="Times New Roman"/>
          <w:sz w:val="24"/>
          <w:szCs w:val="24"/>
        </w:rPr>
        <w:t xml:space="preserve">Dziecko naśladuje ruch lot samolotu. Rozkłada </w:t>
      </w:r>
      <w:r w:rsidRPr="00B354AA">
        <w:rPr>
          <w:rFonts w:ascii="Times New Roman" w:hAnsi="Times New Roman" w:cs="Times New Roman"/>
          <w:sz w:val="24"/>
          <w:szCs w:val="24"/>
        </w:rPr>
        <w:t>ręce na boki i drobnymi kro</w:t>
      </w:r>
      <w:r w:rsidRPr="00B354AA">
        <w:rPr>
          <w:rFonts w:ascii="Times New Roman" w:hAnsi="Times New Roman" w:cs="Times New Roman"/>
          <w:sz w:val="24"/>
          <w:szCs w:val="24"/>
        </w:rPr>
        <w:t xml:space="preserve">czkami, nie za szybko, porusza </w:t>
      </w:r>
      <w:r w:rsidRPr="00B354AA">
        <w:rPr>
          <w:rFonts w:ascii="Times New Roman" w:hAnsi="Times New Roman" w:cs="Times New Roman"/>
          <w:sz w:val="24"/>
          <w:szCs w:val="24"/>
        </w:rPr>
        <w:t xml:space="preserve"> się po sali. P</w:t>
      </w:r>
      <w:r w:rsidRPr="00B354AA">
        <w:rPr>
          <w:rFonts w:ascii="Times New Roman" w:hAnsi="Times New Roman" w:cs="Times New Roman"/>
          <w:sz w:val="24"/>
          <w:szCs w:val="24"/>
        </w:rPr>
        <w:t xml:space="preserve">odczas zabawy uważanie słucha utworu i stara się </w:t>
      </w:r>
      <w:r w:rsidRPr="00B354AA">
        <w:rPr>
          <w:rFonts w:ascii="Times New Roman" w:hAnsi="Times New Roman" w:cs="Times New Roman"/>
          <w:sz w:val="24"/>
          <w:szCs w:val="24"/>
        </w:rPr>
        <w:t xml:space="preserve"> pokazać ruchem wznoszenie się samol</w:t>
      </w:r>
      <w:r w:rsidRPr="00B354AA">
        <w:rPr>
          <w:rFonts w:ascii="Times New Roman" w:hAnsi="Times New Roman" w:cs="Times New Roman"/>
          <w:sz w:val="24"/>
          <w:szCs w:val="24"/>
        </w:rPr>
        <w:t>otu lub jego opadanie.</w:t>
      </w:r>
    </w:p>
    <w:p w:rsidR="00CF26F0" w:rsidRPr="00B354AA" w:rsidRDefault="00CF26F0">
      <w:pPr>
        <w:rPr>
          <w:rFonts w:ascii="Times New Roman" w:hAnsi="Times New Roman" w:cs="Times New Roman"/>
          <w:sz w:val="24"/>
          <w:szCs w:val="24"/>
        </w:rPr>
      </w:pPr>
      <w:r w:rsidRPr="00B354AA">
        <w:rPr>
          <w:rFonts w:ascii="Times New Roman" w:hAnsi="Times New Roman" w:cs="Times New Roman"/>
          <w:sz w:val="24"/>
          <w:szCs w:val="24"/>
        </w:rPr>
        <w:t xml:space="preserve">Zabawa przy piosence „Mucha w </w:t>
      </w:r>
      <w:proofErr w:type="spellStart"/>
      <w:r w:rsidRPr="00B354AA">
        <w:rPr>
          <w:rFonts w:ascii="Times New Roman" w:hAnsi="Times New Roman" w:cs="Times New Roman"/>
          <w:sz w:val="24"/>
          <w:szCs w:val="24"/>
        </w:rPr>
        <w:t>Mucholocie</w:t>
      </w:r>
      <w:proofErr w:type="spellEnd"/>
      <w:r w:rsidRPr="00B354AA">
        <w:rPr>
          <w:rFonts w:ascii="Times New Roman" w:hAnsi="Times New Roman" w:cs="Times New Roman"/>
          <w:sz w:val="24"/>
          <w:szCs w:val="24"/>
        </w:rPr>
        <w:t xml:space="preserve">” </w:t>
      </w:r>
      <w:hyperlink r:id="rId5" w:history="1">
        <w:r w:rsidRPr="00B354A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https://www.youtube.com/watch?v=IueASDp61bc</w:t>
        </w:r>
      </w:hyperlink>
    </w:p>
    <w:p w:rsidR="00CF26F0" w:rsidRPr="00B354AA" w:rsidRDefault="00CF26F0">
      <w:pPr>
        <w:rPr>
          <w:rFonts w:ascii="Times New Roman" w:hAnsi="Times New Roman" w:cs="Times New Roman"/>
          <w:sz w:val="24"/>
          <w:szCs w:val="24"/>
        </w:rPr>
      </w:pPr>
      <w:r w:rsidRPr="00B354AA">
        <w:rPr>
          <w:rFonts w:ascii="Times New Roman" w:hAnsi="Times New Roman" w:cs="Times New Roman"/>
          <w:b/>
          <w:sz w:val="24"/>
          <w:szCs w:val="24"/>
        </w:rPr>
        <w:t>„Muzyka z różnych stron świata”</w:t>
      </w:r>
      <w:r w:rsidRPr="00B354AA">
        <w:rPr>
          <w:rFonts w:ascii="Times New Roman" w:hAnsi="Times New Roman" w:cs="Times New Roman"/>
          <w:sz w:val="24"/>
          <w:szCs w:val="24"/>
        </w:rPr>
        <w:t xml:space="preserve"> – słuchanie muzyki. Z</w:t>
      </w:r>
      <w:r w:rsidRPr="00B354AA">
        <w:rPr>
          <w:rFonts w:ascii="Times New Roman" w:hAnsi="Times New Roman" w:cs="Times New Roman"/>
          <w:sz w:val="24"/>
          <w:szCs w:val="24"/>
        </w:rPr>
        <w:t>achęca</w:t>
      </w:r>
      <w:r w:rsidRPr="00B354AA">
        <w:rPr>
          <w:rFonts w:ascii="Times New Roman" w:hAnsi="Times New Roman" w:cs="Times New Roman"/>
          <w:sz w:val="24"/>
          <w:szCs w:val="24"/>
        </w:rPr>
        <w:t xml:space="preserve">my  dziecko </w:t>
      </w:r>
      <w:r w:rsidRPr="00B354AA">
        <w:rPr>
          <w:rFonts w:ascii="Times New Roman" w:hAnsi="Times New Roman" w:cs="Times New Roman"/>
          <w:sz w:val="24"/>
          <w:szCs w:val="24"/>
        </w:rPr>
        <w:t xml:space="preserve"> do wysłuchania muzyki z różnych zak</w:t>
      </w:r>
      <w:r w:rsidRPr="00B354AA">
        <w:rPr>
          <w:rFonts w:ascii="Times New Roman" w:hAnsi="Times New Roman" w:cs="Times New Roman"/>
          <w:sz w:val="24"/>
          <w:szCs w:val="24"/>
        </w:rPr>
        <w:t xml:space="preserve">ątków świata. Wspólnie z dzieckiem </w:t>
      </w:r>
      <w:r w:rsidRPr="00B354AA">
        <w:rPr>
          <w:rFonts w:ascii="Times New Roman" w:hAnsi="Times New Roman" w:cs="Times New Roman"/>
          <w:sz w:val="24"/>
          <w:szCs w:val="24"/>
        </w:rPr>
        <w:t xml:space="preserve"> zastanawia</w:t>
      </w:r>
      <w:r w:rsidRPr="00B354AA">
        <w:rPr>
          <w:rFonts w:ascii="Times New Roman" w:hAnsi="Times New Roman" w:cs="Times New Roman"/>
          <w:sz w:val="24"/>
          <w:szCs w:val="24"/>
        </w:rPr>
        <w:t xml:space="preserve">my </w:t>
      </w:r>
      <w:r w:rsidRPr="00B354AA">
        <w:rPr>
          <w:rFonts w:ascii="Times New Roman" w:hAnsi="Times New Roman" w:cs="Times New Roman"/>
          <w:sz w:val="24"/>
          <w:szCs w:val="24"/>
        </w:rPr>
        <w:t xml:space="preserve"> się</w:t>
      </w:r>
    </w:p>
    <w:p w:rsidR="00CF26F0" w:rsidRPr="00B354AA" w:rsidRDefault="00CF26F0">
      <w:pPr>
        <w:rPr>
          <w:rFonts w:ascii="Times New Roman" w:hAnsi="Times New Roman" w:cs="Times New Roman"/>
          <w:sz w:val="24"/>
          <w:szCs w:val="24"/>
        </w:rPr>
      </w:pPr>
      <w:r w:rsidRPr="00B354AA">
        <w:rPr>
          <w:rFonts w:ascii="Times New Roman" w:hAnsi="Times New Roman" w:cs="Times New Roman"/>
          <w:sz w:val="24"/>
          <w:szCs w:val="24"/>
        </w:rPr>
        <w:t xml:space="preserve">: – Z czym kojarzy się ta muzyka? </w:t>
      </w:r>
    </w:p>
    <w:p w:rsidR="00CF26F0" w:rsidRPr="00B354AA" w:rsidRDefault="00CF26F0">
      <w:pPr>
        <w:rPr>
          <w:rFonts w:ascii="Times New Roman" w:hAnsi="Times New Roman" w:cs="Times New Roman"/>
          <w:sz w:val="24"/>
          <w:szCs w:val="24"/>
        </w:rPr>
      </w:pPr>
      <w:r w:rsidRPr="00B354AA">
        <w:rPr>
          <w:rFonts w:ascii="Times New Roman" w:hAnsi="Times New Roman" w:cs="Times New Roman"/>
          <w:sz w:val="24"/>
          <w:szCs w:val="24"/>
        </w:rPr>
        <w:t xml:space="preserve">– Czy muzyka może opowiedzieć coś o różnych zakątkach świata? </w:t>
      </w:r>
    </w:p>
    <w:p w:rsidR="00760EBE" w:rsidRPr="00B354AA" w:rsidRDefault="00CF26F0">
      <w:pPr>
        <w:rPr>
          <w:rFonts w:ascii="Times New Roman" w:hAnsi="Times New Roman" w:cs="Times New Roman"/>
          <w:sz w:val="24"/>
          <w:szCs w:val="24"/>
        </w:rPr>
      </w:pPr>
      <w:r w:rsidRPr="00B354AA">
        <w:rPr>
          <w:rFonts w:ascii="Times New Roman" w:hAnsi="Times New Roman" w:cs="Times New Roman"/>
          <w:sz w:val="24"/>
          <w:szCs w:val="24"/>
        </w:rPr>
        <w:t xml:space="preserve">– Jakie kolory i smaki kojarzą się z utworami? … – </w:t>
      </w:r>
    </w:p>
    <w:p w:rsidR="00760EBE" w:rsidRPr="00B354AA" w:rsidRDefault="00CF26F0">
      <w:pPr>
        <w:rPr>
          <w:rFonts w:ascii="Times New Roman" w:hAnsi="Times New Roman" w:cs="Times New Roman"/>
          <w:sz w:val="24"/>
          <w:szCs w:val="24"/>
        </w:rPr>
      </w:pPr>
      <w:r w:rsidRPr="00B354AA">
        <w:rPr>
          <w:rFonts w:ascii="Times New Roman" w:hAnsi="Times New Roman" w:cs="Times New Roman"/>
          <w:sz w:val="24"/>
          <w:szCs w:val="24"/>
        </w:rPr>
        <w:t>„Muzyka afrykańska</w:t>
      </w:r>
      <w:hyperlink r:id="rId6" w:history="1">
        <w:r w:rsidR="00760EBE" w:rsidRPr="00B354A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https://www.youtube.com/watch?v=c6jVcISoGUI</w:t>
        </w:r>
      </w:hyperlink>
      <w:r w:rsidR="00760EBE" w:rsidRPr="00B354AA">
        <w:rPr>
          <w:rFonts w:ascii="Times New Roman" w:hAnsi="Times New Roman" w:cs="Times New Roman"/>
          <w:sz w:val="24"/>
          <w:szCs w:val="24"/>
        </w:rPr>
        <w:t xml:space="preserve"> </w:t>
      </w:r>
      <w:r w:rsidRPr="00B354AA">
        <w:rPr>
          <w:rFonts w:ascii="Times New Roman" w:hAnsi="Times New Roman" w:cs="Times New Roman"/>
          <w:sz w:val="24"/>
          <w:szCs w:val="24"/>
        </w:rPr>
        <w:t>, peruwiańska</w:t>
      </w:r>
      <w:hyperlink r:id="rId7" w:history="1">
        <w:r w:rsidR="00760EBE" w:rsidRPr="00B354A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https://www.youtube.com/watch?v=0FUSKO_6NFA</w:t>
        </w:r>
      </w:hyperlink>
      <w:r w:rsidR="00760EBE" w:rsidRPr="00B354AA">
        <w:rPr>
          <w:rFonts w:ascii="Times New Roman" w:hAnsi="Times New Roman" w:cs="Times New Roman"/>
          <w:sz w:val="24"/>
          <w:szCs w:val="24"/>
        </w:rPr>
        <w:t xml:space="preserve"> </w:t>
      </w:r>
      <w:r w:rsidRPr="00B354AA">
        <w:rPr>
          <w:rFonts w:ascii="Times New Roman" w:hAnsi="Times New Roman" w:cs="Times New Roman"/>
          <w:sz w:val="24"/>
          <w:szCs w:val="24"/>
        </w:rPr>
        <w:t>, in</w:t>
      </w:r>
      <w:r w:rsidR="00760EBE" w:rsidRPr="00B354AA">
        <w:rPr>
          <w:rFonts w:ascii="Times New Roman" w:hAnsi="Times New Roman" w:cs="Times New Roman"/>
          <w:sz w:val="24"/>
          <w:szCs w:val="24"/>
        </w:rPr>
        <w:t>diańska</w:t>
      </w:r>
      <w:hyperlink r:id="rId8" w:history="1">
        <w:r w:rsidR="00760EBE" w:rsidRPr="00B354A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https://www.youtube.com/watch?v=9J3aH_LvQQc</w:t>
        </w:r>
      </w:hyperlink>
      <w:r w:rsidR="00760EBE" w:rsidRPr="00B354AA">
        <w:rPr>
          <w:rFonts w:ascii="Times New Roman" w:hAnsi="Times New Roman" w:cs="Times New Roman"/>
          <w:sz w:val="24"/>
          <w:szCs w:val="24"/>
        </w:rPr>
        <w:t xml:space="preserve"> , japońska</w:t>
      </w:r>
      <w:hyperlink r:id="rId9" w:history="1">
        <w:r w:rsidR="00760EBE" w:rsidRPr="00B354A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https://www.youtube.com/watch?v=OpEfxcPMYVo</w:t>
        </w:r>
      </w:hyperlink>
      <w:r w:rsidR="00760EBE" w:rsidRPr="00B354AA">
        <w:rPr>
          <w:rFonts w:ascii="Times New Roman" w:hAnsi="Times New Roman" w:cs="Times New Roman"/>
          <w:sz w:val="24"/>
          <w:szCs w:val="24"/>
        </w:rPr>
        <w:t xml:space="preserve"> , chińska</w:t>
      </w:r>
      <w:hyperlink r:id="rId10" w:history="1">
        <w:r w:rsidR="00760EBE" w:rsidRPr="00B354A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https://www.youtube.com/watch?v=VBdieFD1ei0</w:t>
        </w:r>
      </w:hyperlink>
      <w:r w:rsidR="00760EBE" w:rsidRPr="00B354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41B9" w:rsidRPr="00B354AA" w:rsidRDefault="00CF26F0">
      <w:pPr>
        <w:rPr>
          <w:rFonts w:ascii="Times New Roman" w:hAnsi="Times New Roman" w:cs="Times New Roman"/>
          <w:sz w:val="24"/>
          <w:szCs w:val="24"/>
        </w:rPr>
      </w:pPr>
      <w:r w:rsidRPr="00B354AA">
        <w:rPr>
          <w:rFonts w:ascii="Times New Roman" w:hAnsi="Times New Roman" w:cs="Times New Roman"/>
          <w:b/>
          <w:sz w:val="24"/>
          <w:szCs w:val="24"/>
        </w:rPr>
        <w:t xml:space="preserve"> „Dookoła świata”</w:t>
      </w:r>
      <w:r w:rsidRPr="00B354AA">
        <w:rPr>
          <w:rFonts w:ascii="Times New Roman" w:hAnsi="Times New Roman" w:cs="Times New Roman"/>
          <w:sz w:val="24"/>
          <w:szCs w:val="24"/>
        </w:rPr>
        <w:t xml:space="preserve"> – zabawa poznawcz</w:t>
      </w:r>
      <w:r w:rsidR="001341B9" w:rsidRPr="00B354AA">
        <w:rPr>
          <w:rFonts w:ascii="Times New Roman" w:hAnsi="Times New Roman" w:cs="Times New Roman"/>
          <w:sz w:val="24"/>
          <w:szCs w:val="24"/>
        </w:rPr>
        <w:t>a z użyciem globusa. Z</w:t>
      </w:r>
      <w:r w:rsidRPr="00B354AA">
        <w:rPr>
          <w:rFonts w:ascii="Times New Roman" w:hAnsi="Times New Roman" w:cs="Times New Roman"/>
          <w:sz w:val="24"/>
          <w:szCs w:val="24"/>
        </w:rPr>
        <w:t>achęca</w:t>
      </w:r>
      <w:r w:rsidR="001341B9" w:rsidRPr="00B354AA">
        <w:rPr>
          <w:rFonts w:ascii="Times New Roman" w:hAnsi="Times New Roman" w:cs="Times New Roman"/>
          <w:sz w:val="24"/>
          <w:szCs w:val="24"/>
        </w:rPr>
        <w:t xml:space="preserve">my  dziecko, by  wprawiło globus w ruch i zatrzymywało </w:t>
      </w:r>
      <w:r w:rsidRPr="00B354AA">
        <w:rPr>
          <w:rFonts w:ascii="Times New Roman" w:hAnsi="Times New Roman" w:cs="Times New Roman"/>
          <w:sz w:val="24"/>
          <w:szCs w:val="24"/>
        </w:rPr>
        <w:t xml:space="preserve"> go, wska</w:t>
      </w:r>
      <w:r w:rsidR="001341B9" w:rsidRPr="00B354AA">
        <w:rPr>
          <w:rFonts w:ascii="Times New Roman" w:hAnsi="Times New Roman" w:cs="Times New Roman"/>
          <w:sz w:val="24"/>
          <w:szCs w:val="24"/>
        </w:rPr>
        <w:t>zując dowolny punkt. P</w:t>
      </w:r>
      <w:r w:rsidRPr="00B354AA">
        <w:rPr>
          <w:rFonts w:ascii="Times New Roman" w:hAnsi="Times New Roman" w:cs="Times New Roman"/>
          <w:sz w:val="24"/>
          <w:szCs w:val="24"/>
        </w:rPr>
        <w:t>rzedstawia</w:t>
      </w:r>
      <w:r w:rsidR="001341B9" w:rsidRPr="00B354AA">
        <w:rPr>
          <w:rFonts w:ascii="Times New Roman" w:hAnsi="Times New Roman" w:cs="Times New Roman"/>
          <w:sz w:val="24"/>
          <w:szCs w:val="24"/>
        </w:rPr>
        <w:t xml:space="preserve">my dziecku </w:t>
      </w:r>
      <w:r w:rsidRPr="00B354AA">
        <w:rPr>
          <w:rFonts w:ascii="Times New Roman" w:hAnsi="Times New Roman" w:cs="Times New Roman"/>
          <w:sz w:val="24"/>
          <w:szCs w:val="24"/>
        </w:rPr>
        <w:t>nazwę wskazanego miejsca i na podstawie atlasu geograficznego opowiada</w:t>
      </w:r>
      <w:r w:rsidR="001341B9" w:rsidRPr="00B354AA">
        <w:rPr>
          <w:rFonts w:ascii="Times New Roman" w:hAnsi="Times New Roman" w:cs="Times New Roman"/>
          <w:sz w:val="24"/>
          <w:szCs w:val="24"/>
        </w:rPr>
        <w:t>my</w:t>
      </w:r>
      <w:r w:rsidRPr="00B354AA">
        <w:rPr>
          <w:rFonts w:ascii="Times New Roman" w:hAnsi="Times New Roman" w:cs="Times New Roman"/>
          <w:sz w:val="24"/>
          <w:szCs w:val="24"/>
        </w:rPr>
        <w:t xml:space="preserve"> o nim (określa</w:t>
      </w:r>
      <w:r w:rsidR="001341B9" w:rsidRPr="00B354AA">
        <w:rPr>
          <w:rFonts w:ascii="Times New Roman" w:hAnsi="Times New Roman" w:cs="Times New Roman"/>
          <w:sz w:val="24"/>
          <w:szCs w:val="24"/>
        </w:rPr>
        <w:t>my</w:t>
      </w:r>
      <w:r w:rsidRPr="00B354AA">
        <w:rPr>
          <w:rFonts w:ascii="Times New Roman" w:hAnsi="Times New Roman" w:cs="Times New Roman"/>
          <w:sz w:val="24"/>
          <w:szCs w:val="24"/>
        </w:rPr>
        <w:t xml:space="preserve"> położenie, klimat, wymienia</w:t>
      </w:r>
      <w:r w:rsidR="001341B9" w:rsidRPr="00B354AA">
        <w:rPr>
          <w:rFonts w:ascii="Times New Roman" w:hAnsi="Times New Roman" w:cs="Times New Roman"/>
          <w:sz w:val="24"/>
          <w:szCs w:val="24"/>
        </w:rPr>
        <w:t>my</w:t>
      </w:r>
      <w:r w:rsidRPr="00B354AA">
        <w:rPr>
          <w:rFonts w:ascii="Times New Roman" w:hAnsi="Times New Roman" w:cs="Times New Roman"/>
          <w:sz w:val="24"/>
          <w:szCs w:val="24"/>
        </w:rPr>
        <w:t xml:space="preserve"> występu</w:t>
      </w:r>
      <w:r w:rsidR="001341B9" w:rsidRPr="00B354AA">
        <w:rPr>
          <w:rFonts w:ascii="Times New Roman" w:hAnsi="Times New Roman" w:cs="Times New Roman"/>
          <w:sz w:val="24"/>
          <w:szCs w:val="24"/>
        </w:rPr>
        <w:t>jące tam zwierzęta itp.). Dziecko wspólnie z rodzicem próbuje</w:t>
      </w:r>
      <w:r w:rsidRPr="00B354AA">
        <w:rPr>
          <w:rFonts w:ascii="Times New Roman" w:hAnsi="Times New Roman" w:cs="Times New Roman"/>
          <w:sz w:val="24"/>
          <w:szCs w:val="24"/>
        </w:rPr>
        <w:t xml:space="preserve"> utrwalić nowe informacje na temat wód</w:t>
      </w:r>
      <w:r w:rsidR="001341B9" w:rsidRPr="00B354AA">
        <w:rPr>
          <w:rFonts w:ascii="Times New Roman" w:hAnsi="Times New Roman" w:cs="Times New Roman"/>
          <w:sz w:val="24"/>
          <w:szCs w:val="24"/>
        </w:rPr>
        <w:t xml:space="preserve"> i lądów. </w:t>
      </w:r>
    </w:p>
    <w:p w:rsidR="00B354AA" w:rsidRPr="00B354AA" w:rsidRDefault="00CF26F0">
      <w:pPr>
        <w:rPr>
          <w:rFonts w:ascii="Times New Roman" w:hAnsi="Times New Roman" w:cs="Times New Roman"/>
          <w:sz w:val="24"/>
          <w:szCs w:val="24"/>
        </w:rPr>
      </w:pPr>
      <w:r w:rsidRPr="00B354AA">
        <w:rPr>
          <w:rFonts w:ascii="Times New Roman" w:hAnsi="Times New Roman" w:cs="Times New Roman"/>
          <w:b/>
          <w:sz w:val="24"/>
          <w:szCs w:val="24"/>
        </w:rPr>
        <w:t xml:space="preserve"> „Mieszkańcy różnych krajów”</w:t>
      </w:r>
      <w:r w:rsidRPr="00B354AA">
        <w:rPr>
          <w:rFonts w:ascii="Times New Roman" w:hAnsi="Times New Roman" w:cs="Times New Roman"/>
          <w:sz w:val="24"/>
          <w:szCs w:val="24"/>
        </w:rPr>
        <w:t xml:space="preserve"> – zabawa logopedyczna. Prowadzący zachęca dz</w:t>
      </w:r>
      <w:r w:rsidR="001341B9" w:rsidRPr="00B354AA">
        <w:rPr>
          <w:rFonts w:ascii="Times New Roman" w:hAnsi="Times New Roman" w:cs="Times New Roman"/>
          <w:sz w:val="24"/>
          <w:szCs w:val="24"/>
        </w:rPr>
        <w:t xml:space="preserve">iecko, by wyobraziło sobie, że pochodzi </w:t>
      </w:r>
      <w:r w:rsidRPr="00B354AA">
        <w:rPr>
          <w:rFonts w:ascii="Times New Roman" w:hAnsi="Times New Roman" w:cs="Times New Roman"/>
          <w:sz w:val="24"/>
          <w:szCs w:val="24"/>
        </w:rPr>
        <w:t>z egzotycznego miejsca, gdzie mówi się równie egzotyczny</w:t>
      </w:r>
      <w:r w:rsidR="001341B9" w:rsidRPr="00B354AA">
        <w:rPr>
          <w:rFonts w:ascii="Times New Roman" w:hAnsi="Times New Roman" w:cs="Times New Roman"/>
          <w:sz w:val="24"/>
          <w:szCs w:val="24"/>
        </w:rPr>
        <w:t>m językiem. Proponuje, by dziecko  spróbowało</w:t>
      </w:r>
      <w:r w:rsidRPr="00B354AA">
        <w:rPr>
          <w:rFonts w:ascii="Times New Roman" w:hAnsi="Times New Roman" w:cs="Times New Roman"/>
          <w:sz w:val="24"/>
          <w:szCs w:val="24"/>
        </w:rPr>
        <w:t xml:space="preserve"> mówić językiem kraju, w którego nazwie schowały się sylaby stanowiące wszystkie „słowa” tego języka. Język „ożywa” dz</w:t>
      </w:r>
      <w:r w:rsidR="001341B9" w:rsidRPr="00B354AA">
        <w:rPr>
          <w:rFonts w:ascii="Times New Roman" w:hAnsi="Times New Roman" w:cs="Times New Roman"/>
          <w:sz w:val="24"/>
          <w:szCs w:val="24"/>
        </w:rPr>
        <w:t xml:space="preserve">ięki uczuciom, które dziecko spróbuje </w:t>
      </w:r>
      <w:r w:rsidRPr="00B354AA">
        <w:rPr>
          <w:rFonts w:ascii="Times New Roman" w:hAnsi="Times New Roman" w:cs="Times New Roman"/>
          <w:sz w:val="24"/>
          <w:szCs w:val="24"/>
        </w:rPr>
        <w:t xml:space="preserve"> wyrazić. Wśród nich powinny znaleźć się między innymi: ra</w:t>
      </w:r>
      <w:r w:rsidR="001341B9" w:rsidRPr="00B354AA">
        <w:rPr>
          <w:rFonts w:ascii="Times New Roman" w:hAnsi="Times New Roman" w:cs="Times New Roman"/>
          <w:sz w:val="24"/>
          <w:szCs w:val="24"/>
        </w:rPr>
        <w:t>dość, gniew, smutek. Z</w:t>
      </w:r>
      <w:r w:rsidRPr="00B354AA">
        <w:rPr>
          <w:rFonts w:ascii="Times New Roman" w:hAnsi="Times New Roman" w:cs="Times New Roman"/>
          <w:sz w:val="24"/>
          <w:szCs w:val="24"/>
        </w:rPr>
        <w:t>achęca</w:t>
      </w:r>
      <w:r w:rsidR="001341B9" w:rsidRPr="00B354AA">
        <w:rPr>
          <w:rFonts w:ascii="Times New Roman" w:hAnsi="Times New Roman" w:cs="Times New Roman"/>
          <w:sz w:val="24"/>
          <w:szCs w:val="24"/>
        </w:rPr>
        <w:t>my</w:t>
      </w:r>
      <w:r w:rsidRPr="00B354AA">
        <w:rPr>
          <w:rFonts w:ascii="Times New Roman" w:hAnsi="Times New Roman" w:cs="Times New Roman"/>
          <w:sz w:val="24"/>
          <w:szCs w:val="24"/>
        </w:rPr>
        <w:t xml:space="preserve"> do improwizacji, proponując np. język kraju Lalami: W kraju Lalami panuje radosny nastrój, gdyż wszyscy mieszkańcy mają dziś </w:t>
      </w:r>
      <w:r w:rsidR="001341B9" w:rsidRPr="00B354AA">
        <w:rPr>
          <w:rFonts w:ascii="Times New Roman" w:hAnsi="Times New Roman" w:cs="Times New Roman"/>
          <w:sz w:val="24"/>
          <w:szCs w:val="24"/>
        </w:rPr>
        <w:t>jakieś swoje małe święto. Dziecko nadaje</w:t>
      </w:r>
      <w:r w:rsidRPr="00B354AA">
        <w:rPr>
          <w:rFonts w:ascii="Times New Roman" w:hAnsi="Times New Roman" w:cs="Times New Roman"/>
          <w:sz w:val="24"/>
          <w:szCs w:val="24"/>
        </w:rPr>
        <w:t xml:space="preserve"> ciepłą barwę wypowiadanym w ciągu sylabom: la-la-mi. W wersji trudniejszej</w:t>
      </w:r>
      <w:r w:rsidR="001341B9" w:rsidRPr="00B354AA">
        <w:rPr>
          <w:rFonts w:ascii="Times New Roman" w:hAnsi="Times New Roman" w:cs="Times New Roman"/>
          <w:sz w:val="24"/>
          <w:szCs w:val="24"/>
        </w:rPr>
        <w:t xml:space="preserve"> prowadzący proponuje, by dziecko  spróbowało swoich sił jako </w:t>
      </w:r>
      <w:r w:rsidR="001341B9" w:rsidRPr="00B354AA">
        <w:rPr>
          <w:rFonts w:ascii="Times New Roman" w:hAnsi="Times New Roman" w:cs="Times New Roman"/>
          <w:sz w:val="24"/>
          <w:szCs w:val="24"/>
        </w:rPr>
        <w:lastRenderedPageBreak/>
        <w:t>tłumacz.</w:t>
      </w:r>
      <w:r w:rsidRPr="00B354AA">
        <w:rPr>
          <w:rFonts w:ascii="Times New Roman" w:hAnsi="Times New Roman" w:cs="Times New Roman"/>
          <w:sz w:val="24"/>
          <w:szCs w:val="24"/>
        </w:rPr>
        <w:t xml:space="preserve"> Odgadując, jaka sylaba ukryła się w imieniu, są w stanie ustalić nazwę państwa. Prowadzący do każdej wypowiedzianej sylaby imienia dodaje la, np. Ola – lala, Ka</w:t>
      </w:r>
      <w:r w:rsidR="001341B9" w:rsidRPr="00B354AA">
        <w:rPr>
          <w:rFonts w:ascii="Times New Roman" w:hAnsi="Times New Roman" w:cs="Times New Roman"/>
          <w:sz w:val="24"/>
          <w:szCs w:val="24"/>
        </w:rPr>
        <w:t xml:space="preserve">la – </w:t>
      </w:r>
      <w:proofErr w:type="spellStart"/>
      <w:r w:rsidR="001341B9" w:rsidRPr="00B354AA">
        <w:rPr>
          <w:rFonts w:ascii="Times New Roman" w:hAnsi="Times New Roman" w:cs="Times New Roman"/>
          <w:sz w:val="24"/>
          <w:szCs w:val="24"/>
        </w:rPr>
        <w:t>siala</w:t>
      </w:r>
      <w:proofErr w:type="spellEnd"/>
      <w:r w:rsidR="001341B9" w:rsidRPr="00B354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41B9" w:rsidRPr="00B354AA">
        <w:rPr>
          <w:rFonts w:ascii="Times New Roman" w:hAnsi="Times New Roman" w:cs="Times New Roman"/>
          <w:sz w:val="24"/>
          <w:szCs w:val="24"/>
        </w:rPr>
        <w:t>Tola</w:t>
      </w:r>
      <w:proofErr w:type="spellEnd"/>
      <w:r w:rsidR="001341B9" w:rsidRPr="00B354A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341B9" w:rsidRPr="00B354AA">
        <w:rPr>
          <w:rFonts w:ascii="Times New Roman" w:hAnsi="Times New Roman" w:cs="Times New Roman"/>
          <w:sz w:val="24"/>
          <w:szCs w:val="24"/>
        </w:rPr>
        <w:t>mekla</w:t>
      </w:r>
      <w:proofErr w:type="spellEnd"/>
      <w:r w:rsidR="001341B9" w:rsidRPr="00B354AA">
        <w:rPr>
          <w:rFonts w:ascii="Times New Roman" w:hAnsi="Times New Roman" w:cs="Times New Roman"/>
          <w:sz w:val="24"/>
          <w:szCs w:val="24"/>
        </w:rPr>
        <w:t xml:space="preserve">. Dziecko próbuje </w:t>
      </w:r>
      <w:r w:rsidRPr="00B354AA">
        <w:rPr>
          <w:rFonts w:ascii="Times New Roman" w:hAnsi="Times New Roman" w:cs="Times New Roman"/>
          <w:sz w:val="24"/>
          <w:szCs w:val="24"/>
        </w:rPr>
        <w:t>odgadnąć imiona i wskazać dodawane sylaby</w:t>
      </w:r>
      <w:r w:rsidR="00B354AA" w:rsidRPr="00B354A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354AA" w:rsidRPr="00B354AA" w:rsidRDefault="00CF26F0">
      <w:pPr>
        <w:rPr>
          <w:rFonts w:ascii="Times New Roman" w:hAnsi="Times New Roman" w:cs="Times New Roman"/>
          <w:sz w:val="24"/>
          <w:szCs w:val="24"/>
        </w:rPr>
      </w:pPr>
      <w:r w:rsidRPr="00B354AA">
        <w:rPr>
          <w:rFonts w:ascii="Times New Roman" w:hAnsi="Times New Roman" w:cs="Times New Roman"/>
          <w:b/>
          <w:sz w:val="24"/>
          <w:szCs w:val="24"/>
        </w:rPr>
        <w:t>„Dzieci świata”</w:t>
      </w:r>
      <w:r w:rsidRPr="00B354AA">
        <w:rPr>
          <w:rFonts w:ascii="Times New Roman" w:hAnsi="Times New Roman" w:cs="Times New Roman"/>
          <w:sz w:val="24"/>
          <w:szCs w:val="24"/>
        </w:rPr>
        <w:t xml:space="preserve"> – kolorowanie mapy świata, rozmowa na temat mieszkańców rożnych kontynentów, wykonanie ćwiczeń w kartach pracy. </w:t>
      </w:r>
    </w:p>
    <w:p w:rsidR="00B354AA" w:rsidRPr="00B354AA" w:rsidRDefault="00B354AA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B354AA">
        <w:rPr>
          <w:rFonts w:ascii="Times New Roman" w:hAnsi="Times New Roman" w:cs="Times New Roman"/>
          <w:color w:val="00B050"/>
          <w:sz w:val="24"/>
          <w:szCs w:val="24"/>
        </w:rPr>
        <w:t>„Karty pracy” cz. 4, s. 23 (dzieci 4 letnie)</w:t>
      </w:r>
    </w:p>
    <w:p w:rsidR="00B354AA" w:rsidRDefault="00B354AA">
      <w:pPr>
        <w:rPr>
          <w:rFonts w:ascii="Times New Roman" w:hAnsi="Times New Roman" w:cs="Times New Roman"/>
          <w:sz w:val="24"/>
          <w:szCs w:val="24"/>
        </w:rPr>
      </w:pPr>
      <w:r w:rsidRPr="00B354AA">
        <w:rPr>
          <w:rFonts w:ascii="Times New Roman" w:hAnsi="Times New Roman" w:cs="Times New Roman"/>
          <w:b/>
          <w:sz w:val="24"/>
          <w:szCs w:val="24"/>
        </w:rPr>
        <w:t>„Dzieci z różnych stron świata”</w:t>
      </w:r>
      <w:r w:rsidRPr="00B354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354AA">
        <w:rPr>
          <w:rFonts w:ascii="Times New Roman" w:hAnsi="Times New Roman" w:cs="Times New Roman"/>
          <w:sz w:val="24"/>
          <w:szCs w:val="24"/>
        </w:rPr>
        <w:t xml:space="preserve"> kolorowanka</w:t>
      </w:r>
    </w:p>
    <w:p w:rsidR="00B354AA" w:rsidRDefault="00B354AA">
      <w:pPr>
        <w:rPr>
          <w:rFonts w:ascii="Times New Roman" w:hAnsi="Times New Roman" w:cs="Times New Roman"/>
          <w:sz w:val="24"/>
          <w:szCs w:val="24"/>
        </w:rPr>
      </w:pPr>
    </w:p>
    <w:p w:rsidR="00B354AA" w:rsidRPr="00B354AA" w:rsidRDefault="00B354AA">
      <w:pPr>
        <w:rPr>
          <w:rFonts w:ascii="Times New Roman" w:hAnsi="Times New Roman" w:cs="Times New Roman"/>
          <w:sz w:val="24"/>
          <w:szCs w:val="24"/>
        </w:rPr>
      </w:pPr>
    </w:p>
    <w:p w:rsidR="00580F26" w:rsidRDefault="00B354AA">
      <w:r>
        <w:rPr>
          <w:noProof/>
          <w:lang w:eastAsia="pl-PL"/>
        </w:rPr>
        <w:lastRenderedPageBreak/>
        <w:drawing>
          <wp:inline distT="0" distB="0" distL="0" distR="0" wp14:anchorId="0ADB2F3C" wp14:editId="755260D7">
            <wp:extent cx="6367346" cy="8541834"/>
            <wp:effectExtent l="0" t="0" r="0" b="0"/>
            <wp:docPr id="1" name="Obraz 1" descr="Kolorowanka – Dzieci świ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– Dzieci świat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248" cy="854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82"/>
    <w:rsid w:val="001341B9"/>
    <w:rsid w:val="003E1482"/>
    <w:rsid w:val="00580F26"/>
    <w:rsid w:val="00760EBE"/>
    <w:rsid w:val="00B354AA"/>
    <w:rsid w:val="00CF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26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26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J3aH_LvQQ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FUSKO_6NF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6jVcISoGUI" TargetMode="External"/><Relationship Id="rId11" Type="http://schemas.openxmlformats.org/officeDocument/2006/relationships/image" Target="media/image1.gif"/><Relationship Id="rId5" Type="http://schemas.openxmlformats.org/officeDocument/2006/relationships/hyperlink" Target="https://www.youtube.com/watch?v=IueASDp61bc" TargetMode="External"/><Relationship Id="rId10" Type="http://schemas.openxmlformats.org/officeDocument/2006/relationships/hyperlink" Target="https://www.youtube.com/watch?v=VBdieFD1ei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pEfxcPMYV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2020-06-01T21:06:00Z</dcterms:created>
  <dcterms:modified xsi:type="dcterms:W3CDTF">2020-06-01T21:44:00Z</dcterms:modified>
</cp:coreProperties>
</file>