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3A" w:rsidRPr="006616B4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16B4">
        <w:rPr>
          <w:rFonts w:ascii="Times New Roman" w:hAnsi="Times New Roman" w:cs="Times New Roman"/>
          <w:b/>
          <w:color w:val="000000"/>
          <w:sz w:val="28"/>
          <w:szCs w:val="28"/>
        </w:rPr>
        <w:t>Chciałbym być sportowcem</w:t>
      </w:r>
    </w:p>
    <w:p w:rsidR="00262F3A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16B4">
        <w:rPr>
          <w:rFonts w:ascii="Times New Roman" w:hAnsi="Times New Roman" w:cs="Times New Roman"/>
          <w:b/>
          <w:color w:val="000000"/>
          <w:sz w:val="28"/>
          <w:szCs w:val="28"/>
        </w:rPr>
        <w:t>Dzień 2</w:t>
      </w:r>
      <w:r w:rsidR="006616B4">
        <w:rPr>
          <w:rFonts w:ascii="Times New Roman" w:hAnsi="Times New Roman" w:cs="Times New Roman"/>
          <w:b/>
          <w:color w:val="000000"/>
          <w:sz w:val="28"/>
          <w:szCs w:val="28"/>
        </w:rPr>
        <w:t>:  Zabawy w ogrodzie</w:t>
      </w:r>
      <w:r w:rsidR="006616B4" w:rsidRPr="006616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( 30.03.2021r.)</w:t>
      </w:r>
    </w:p>
    <w:p w:rsidR="006616B4" w:rsidRDefault="006616B4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F3A" w:rsidRPr="00262F3A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2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Cel główny:</w:t>
      </w:r>
    </w:p>
    <w:p w:rsidR="00262F3A" w:rsidRPr="00262F3A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F3A">
        <w:rPr>
          <w:rFonts w:ascii="Times New Roman" w:hAnsi="Times New Roman" w:cs="Times New Roman"/>
          <w:color w:val="000000"/>
          <w:sz w:val="28"/>
          <w:szCs w:val="28"/>
        </w:rPr>
        <w:t>− zachęcanie do zabaw ruchowych.</w:t>
      </w:r>
    </w:p>
    <w:p w:rsidR="00262F3A" w:rsidRPr="00262F3A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2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Cel operacyjny:</w:t>
      </w:r>
    </w:p>
    <w:p w:rsidR="00262F3A" w:rsidRPr="00262F3A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F3A">
        <w:rPr>
          <w:rFonts w:ascii="Times New Roman" w:hAnsi="Times New Roman" w:cs="Times New Roman"/>
          <w:color w:val="000000"/>
          <w:sz w:val="28"/>
          <w:szCs w:val="28"/>
        </w:rPr>
        <w:t>Dziecko:</w:t>
      </w:r>
    </w:p>
    <w:p w:rsidR="00262F3A" w:rsidRPr="00262F3A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F3A">
        <w:rPr>
          <w:rFonts w:ascii="Times New Roman" w:hAnsi="Times New Roman" w:cs="Times New Roman"/>
          <w:color w:val="000000"/>
          <w:sz w:val="28"/>
          <w:szCs w:val="28"/>
        </w:rPr>
        <w:t>− chętnie uczestniczy w zabawach na świeżym powietrzu.</w:t>
      </w:r>
    </w:p>
    <w:p w:rsidR="006616B4" w:rsidRDefault="006616B4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2F3A" w:rsidRPr="00262F3A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2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Przebieg dnia</w:t>
      </w:r>
    </w:p>
    <w:p w:rsidR="00262F3A" w:rsidRPr="00262F3A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2F3A" w:rsidRPr="00262F3A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F3A">
        <w:rPr>
          <w:rFonts w:ascii="Times New Roman" w:hAnsi="Times New Roman" w:cs="Times New Roman"/>
          <w:color w:val="000000"/>
          <w:sz w:val="28"/>
          <w:szCs w:val="28"/>
        </w:rPr>
        <w:t>• Karta pracy, cz. 3, nr 64.</w:t>
      </w:r>
    </w:p>
    <w:p w:rsidR="00262F3A" w:rsidRPr="00262F3A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F3A">
        <w:rPr>
          <w:rFonts w:ascii="Times New Roman" w:hAnsi="Times New Roman" w:cs="Times New Roman"/>
          <w:color w:val="000000"/>
          <w:sz w:val="28"/>
          <w:szCs w:val="28"/>
        </w:rPr>
        <w:t>− W co grają chłopcy? Pokolorujcie rysunki chłopców</w:t>
      </w:r>
      <w:r w:rsidR="00661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F3A">
        <w:rPr>
          <w:rFonts w:ascii="Times New Roman" w:hAnsi="Times New Roman" w:cs="Times New Roman"/>
          <w:color w:val="000000"/>
          <w:sz w:val="28"/>
          <w:szCs w:val="28"/>
        </w:rPr>
        <w:t>i piłki.</w:t>
      </w:r>
    </w:p>
    <w:p w:rsidR="00262F3A" w:rsidRPr="00262F3A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F3A">
        <w:rPr>
          <w:rFonts w:ascii="Times New Roman" w:hAnsi="Times New Roman" w:cs="Times New Roman"/>
          <w:color w:val="000000"/>
          <w:sz w:val="28"/>
          <w:szCs w:val="28"/>
        </w:rPr>
        <w:t>− Nazwijcie sportowców przedstawionych na zdjęciach.</w:t>
      </w:r>
    </w:p>
    <w:p w:rsidR="00262F3A" w:rsidRPr="00262F3A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F3A">
        <w:rPr>
          <w:rFonts w:ascii="Times New Roman" w:hAnsi="Times New Roman" w:cs="Times New Roman"/>
          <w:color w:val="000000"/>
          <w:sz w:val="28"/>
          <w:szCs w:val="28"/>
        </w:rPr>
        <w:t>Rysujcie po śladach – od zdjęć sportowców</w:t>
      </w:r>
      <w:r w:rsidR="00661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F3A">
        <w:rPr>
          <w:rFonts w:ascii="Times New Roman" w:hAnsi="Times New Roman" w:cs="Times New Roman"/>
          <w:color w:val="000000"/>
          <w:sz w:val="28"/>
          <w:szCs w:val="28"/>
        </w:rPr>
        <w:t>do zdjęć piłek. Nazwijcie poszczególne piłki.</w:t>
      </w:r>
    </w:p>
    <w:p w:rsidR="00262F3A" w:rsidRPr="00262F3A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F3A">
        <w:rPr>
          <w:rFonts w:ascii="Times New Roman" w:hAnsi="Times New Roman" w:cs="Times New Roman"/>
          <w:color w:val="000000"/>
          <w:sz w:val="28"/>
          <w:szCs w:val="28"/>
        </w:rPr>
        <w:t xml:space="preserve">• Zabawa ruchowa </w:t>
      </w:r>
      <w:r w:rsidRPr="00262F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Woreczek</w:t>
      </w:r>
      <w:r w:rsidRPr="00262F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6AB7">
        <w:rPr>
          <w:rFonts w:ascii="Times New Roman" w:hAnsi="Times New Roman" w:cs="Times New Roman"/>
          <w:color w:val="000000"/>
          <w:sz w:val="28"/>
          <w:szCs w:val="28"/>
        </w:rPr>
        <w:t xml:space="preserve"> (wsypujemy do torebki foli</w:t>
      </w:r>
      <w:r w:rsidR="004744E4">
        <w:rPr>
          <w:rFonts w:ascii="Times New Roman" w:hAnsi="Times New Roman" w:cs="Times New Roman"/>
          <w:color w:val="000000"/>
          <w:sz w:val="28"/>
          <w:szCs w:val="28"/>
        </w:rPr>
        <w:t>owej groch, kaszę, mąkę według uznania)</w:t>
      </w:r>
    </w:p>
    <w:p w:rsidR="00262F3A" w:rsidRPr="00262F3A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262F3A">
        <w:rPr>
          <w:rFonts w:ascii="Times New Roman" w:hAnsi="Times New Roman" w:cs="Times New Roman"/>
          <w:color w:val="FF00FF"/>
          <w:sz w:val="28"/>
          <w:szCs w:val="28"/>
        </w:rPr>
        <w:t>Woreczki z gro</w:t>
      </w:r>
      <w:r w:rsidR="00CE6D65">
        <w:rPr>
          <w:rFonts w:ascii="Times New Roman" w:hAnsi="Times New Roman" w:cs="Times New Roman"/>
          <w:color w:val="FF00FF"/>
          <w:sz w:val="28"/>
          <w:szCs w:val="28"/>
        </w:rPr>
        <w:t>chem, nagranie dowolnej melodii</w:t>
      </w:r>
      <w:r w:rsidRPr="00262F3A">
        <w:rPr>
          <w:rFonts w:ascii="Times New Roman" w:hAnsi="Times New Roman" w:cs="Times New Roman"/>
          <w:color w:val="FF00FF"/>
          <w:sz w:val="28"/>
          <w:szCs w:val="28"/>
        </w:rPr>
        <w:t>.</w:t>
      </w:r>
    </w:p>
    <w:p w:rsidR="00262F3A" w:rsidRPr="00436AB7" w:rsidRDefault="006616B4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="00262F3A" w:rsidRPr="00262F3A">
        <w:rPr>
          <w:rFonts w:ascii="Times New Roman" w:hAnsi="Times New Roman" w:cs="Times New Roman"/>
          <w:color w:val="000000"/>
          <w:sz w:val="28"/>
          <w:szCs w:val="28"/>
        </w:rPr>
        <w:t>ziecko otrzymuje woreczek z grochem</w:t>
      </w:r>
      <w:r w:rsidR="004744E4"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r w:rsidR="00262F3A" w:rsidRPr="00262F3A">
        <w:rPr>
          <w:rFonts w:ascii="Times New Roman" w:hAnsi="Times New Roman" w:cs="Times New Roman"/>
          <w:color w:val="000000"/>
          <w:sz w:val="28"/>
          <w:szCs w:val="28"/>
        </w:rPr>
        <w:t xml:space="preserve"> kł</w:t>
      </w:r>
      <w:r w:rsidR="004744E4">
        <w:rPr>
          <w:rFonts w:ascii="Times New Roman" w:hAnsi="Times New Roman" w:cs="Times New Roman"/>
          <w:color w:val="000000"/>
          <w:sz w:val="28"/>
          <w:szCs w:val="28"/>
        </w:rPr>
        <w:t>adzie woreczek</w:t>
      </w:r>
      <w:r w:rsidR="00262F3A" w:rsidRPr="00262F3A">
        <w:rPr>
          <w:rFonts w:ascii="Times New Roman" w:hAnsi="Times New Roman" w:cs="Times New Roman"/>
          <w:color w:val="000000"/>
          <w:sz w:val="28"/>
          <w:szCs w:val="28"/>
        </w:rPr>
        <w:t xml:space="preserve"> na gł</w:t>
      </w:r>
      <w:r w:rsidR="004744E4">
        <w:rPr>
          <w:rFonts w:ascii="Times New Roman" w:hAnsi="Times New Roman" w:cs="Times New Roman"/>
          <w:color w:val="000000"/>
          <w:sz w:val="28"/>
          <w:szCs w:val="28"/>
        </w:rPr>
        <w:t>owie</w:t>
      </w:r>
      <w:r w:rsidR="00262F3A" w:rsidRPr="00262F3A">
        <w:rPr>
          <w:rFonts w:ascii="Times New Roman" w:hAnsi="Times New Roman" w:cs="Times New Roman"/>
          <w:color w:val="000000"/>
          <w:sz w:val="28"/>
          <w:szCs w:val="28"/>
        </w:rPr>
        <w:t>. Chodz</w:t>
      </w:r>
      <w:r w:rsidR="004744E4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="00262F3A" w:rsidRPr="00262F3A">
        <w:rPr>
          <w:rFonts w:ascii="Times New Roman" w:hAnsi="Times New Roman" w:cs="Times New Roman"/>
          <w:color w:val="000000"/>
          <w:sz w:val="28"/>
          <w:szCs w:val="28"/>
        </w:rPr>
        <w:t>po cał</w:t>
      </w:r>
      <w:r w:rsidR="00436AB7">
        <w:rPr>
          <w:rFonts w:ascii="Times New Roman" w:hAnsi="Times New Roman" w:cs="Times New Roman"/>
          <w:color w:val="000000"/>
          <w:sz w:val="28"/>
          <w:szCs w:val="28"/>
        </w:rPr>
        <w:t>ym pokoju</w:t>
      </w:r>
      <w:r w:rsidR="00262F3A" w:rsidRPr="00262F3A">
        <w:rPr>
          <w:rFonts w:ascii="Times New Roman" w:hAnsi="Times New Roman" w:cs="Times New Roman"/>
          <w:color w:val="000000"/>
          <w:sz w:val="28"/>
          <w:szCs w:val="28"/>
        </w:rPr>
        <w:t xml:space="preserve"> w rytm </w:t>
      </w:r>
      <w:r w:rsidR="004744E4">
        <w:rPr>
          <w:rFonts w:ascii="Times New Roman" w:hAnsi="Times New Roman" w:cs="Times New Roman"/>
          <w:color w:val="000000"/>
          <w:sz w:val="28"/>
          <w:szCs w:val="28"/>
        </w:rPr>
        <w:t>akompaniamentu tak, aby woreczek</w:t>
      </w:r>
      <w:r w:rsidR="00262F3A" w:rsidRPr="00262F3A">
        <w:rPr>
          <w:rFonts w:ascii="Times New Roman" w:hAnsi="Times New Roman" w:cs="Times New Roman"/>
          <w:color w:val="000000"/>
          <w:sz w:val="28"/>
          <w:szCs w:val="28"/>
        </w:rPr>
        <w:t xml:space="preserve"> nie</w:t>
      </w:r>
      <w:r w:rsidR="00474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F3A" w:rsidRPr="00262F3A">
        <w:rPr>
          <w:rFonts w:ascii="Times New Roman" w:hAnsi="Times New Roman" w:cs="Times New Roman"/>
          <w:color w:val="000000"/>
          <w:sz w:val="28"/>
          <w:szCs w:val="28"/>
        </w:rPr>
        <w:t>zsun</w:t>
      </w:r>
      <w:r w:rsidR="004744E4">
        <w:rPr>
          <w:rFonts w:ascii="Times New Roman" w:hAnsi="Times New Roman" w:cs="Times New Roman"/>
          <w:color w:val="000000"/>
          <w:sz w:val="28"/>
          <w:szCs w:val="28"/>
        </w:rPr>
        <w:t>ął</w:t>
      </w:r>
      <w:r w:rsidR="00262F3A" w:rsidRPr="00262F3A">
        <w:rPr>
          <w:rFonts w:ascii="Times New Roman" w:hAnsi="Times New Roman" w:cs="Times New Roman"/>
          <w:color w:val="000000"/>
          <w:sz w:val="28"/>
          <w:szCs w:val="28"/>
        </w:rPr>
        <w:t xml:space="preserve"> się z gł</w:t>
      </w:r>
      <w:r w:rsidR="004744E4">
        <w:rPr>
          <w:rFonts w:ascii="Times New Roman" w:hAnsi="Times New Roman" w:cs="Times New Roman"/>
          <w:color w:val="000000"/>
          <w:sz w:val="28"/>
          <w:szCs w:val="28"/>
        </w:rPr>
        <w:t>owy</w:t>
      </w:r>
      <w:r w:rsidR="00262F3A" w:rsidRPr="00262F3A">
        <w:rPr>
          <w:rFonts w:ascii="Times New Roman" w:hAnsi="Times New Roman" w:cs="Times New Roman"/>
          <w:color w:val="000000"/>
          <w:sz w:val="28"/>
          <w:szCs w:val="28"/>
        </w:rPr>
        <w:t>. Podczas przerwy w muzyce</w:t>
      </w:r>
      <w:r w:rsidR="00474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F3A" w:rsidRPr="00262F3A">
        <w:rPr>
          <w:rFonts w:ascii="Times New Roman" w:hAnsi="Times New Roman" w:cs="Times New Roman"/>
          <w:color w:val="000000"/>
          <w:sz w:val="28"/>
          <w:szCs w:val="28"/>
        </w:rPr>
        <w:t>ostrożnie klę</w:t>
      </w:r>
      <w:r w:rsidR="004744E4">
        <w:rPr>
          <w:rFonts w:ascii="Times New Roman" w:hAnsi="Times New Roman" w:cs="Times New Roman"/>
          <w:color w:val="000000"/>
          <w:sz w:val="28"/>
          <w:szCs w:val="28"/>
        </w:rPr>
        <w:t>ka</w:t>
      </w:r>
      <w:r w:rsidR="00262F3A" w:rsidRPr="00262F3A">
        <w:rPr>
          <w:rFonts w:ascii="Times New Roman" w:hAnsi="Times New Roman" w:cs="Times New Roman"/>
          <w:color w:val="000000"/>
          <w:sz w:val="28"/>
          <w:szCs w:val="28"/>
        </w:rPr>
        <w:t xml:space="preserve"> na jedno kolano, uważają</w:t>
      </w:r>
      <w:r w:rsidR="004744E4">
        <w:rPr>
          <w:rFonts w:ascii="Times New Roman" w:hAnsi="Times New Roman" w:cs="Times New Roman"/>
          <w:color w:val="000000"/>
          <w:sz w:val="28"/>
          <w:szCs w:val="28"/>
        </w:rPr>
        <w:t xml:space="preserve">c, aby </w:t>
      </w:r>
      <w:r w:rsidR="004744E4" w:rsidRPr="00436AB7">
        <w:rPr>
          <w:rFonts w:ascii="Times New Roman" w:hAnsi="Times New Roman" w:cs="Times New Roman"/>
          <w:color w:val="000000"/>
          <w:sz w:val="28"/>
          <w:szCs w:val="28"/>
        </w:rPr>
        <w:t xml:space="preserve">woreczek </w:t>
      </w:r>
      <w:r w:rsidR="00262F3A" w:rsidRPr="00436AB7">
        <w:rPr>
          <w:rFonts w:ascii="Times New Roman" w:hAnsi="Times New Roman" w:cs="Times New Roman"/>
          <w:color w:val="000000"/>
          <w:sz w:val="28"/>
          <w:szCs w:val="28"/>
        </w:rPr>
        <w:t xml:space="preserve">nie spadł (proste plecy). </w:t>
      </w:r>
    </w:p>
    <w:p w:rsidR="00262F3A" w:rsidRPr="00436AB7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6AB7">
        <w:rPr>
          <w:rFonts w:ascii="Times New Roman" w:hAnsi="Times New Roman" w:cs="Times New Roman"/>
          <w:color w:val="000000"/>
          <w:sz w:val="28"/>
          <w:szCs w:val="28"/>
        </w:rPr>
        <w:t>• Sł</w:t>
      </w:r>
      <w:r w:rsidR="00436AB7">
        <w:rPr>
          <w:rFonts w:ascii="Times New Roman" w:hAnsi="Times New Roman" w:cs="Times New Roman"/>
          <w:color w:val="000000"/>
          <w:sz w:val="28"/>
          <w:szCs w:val="28"/>
        </w:rPr>
        <w:t>uchanie rymowanki gimnastycznej i wykonywanie  ćwiczeń zgodnie z tekstem.</w:t>
      </w:r>
    </w:p>
    <w:p w:rsidR="00436AB7" w:rsidRPr="00436AB7" w:rsidRDefault="00436AB7" w:rsidP="004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6AB7">
        <w:rPr>
          <w:rFonts w:ascii="Times New Roman" w:eastAsia="Times New Roman" w:hAnsi="Times New Roman" w:cs="Times New Roman"/>
          <w:i/>
          <w:sz w:val="28"/>
          <w:szCs w:val="28"/>
        </w:rPr>
        <w:t>Zrób do przodu cztery kroki</w:t>
      </w:r>
    </w:p>
    <w:p w:rsidR="00436AB7" w:rsidRPr="00436AB7" w:rsidRDefault="00436AB7" w:rsidP="004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6AB7">
        <w:rPr>
          <w:rFonts w:ascii="Times New Roman" w:eastAsia="Times New Roman" w:hAnsi="Times New Roman" w:cs="Times New Roman"/>
          <w:i/>
          <w:sz w:val="28"/>
          <w:szCs w:val="28"/>
        </w:rPr>
        <w:t>i wykonaj dwa podskoki.</w:t>
      </w:r>
    </w:p>
    <w:p w:rsidR="00436AB7" w:rsidRPr="00436AB7" w:rsidRDefault="00436AB7" w:rsidP="004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6AB7">
        <w:rPr>
          <w:rFonts w:ascii="Times New Roman" w:eastAsia="Times New Roman" w:hAnsi="Times New Roman" w:cs="Times New Roman"/>
          <w:i/>
          <w:sz w:val="28"/>
          <w:szCs w:val="28"/>
        </w:rPr>
        <w:t>Zrób do tyłu kroki trzy,</w:t>
      </w:r>
    </w:p>
    <w:p w:rsidR="00436AB7" w:rsidRPr="00436AB7" w:rsidRDefault="00436AB7" w:rsidP="004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6AB7">
        <w:rPr>
          <w:rFonts w:ascii="Times New Roman" w:eastAsia="Times New Roman" w:hAnsi="Times New Roman" w:cs="Times New Roman"/>
          <w:i/>
          <w:sz w:val="28"/>
          <w:szCs w:val="28"/>
        </w:rPr>
        <w:t>potem krzyknij: raz, dwa, trzy.</w:t>
      </w:r>
    </w:p>
    <w:p w:rsidR="00436AB7" w:rsidRPr="00436AB7" w:rsidRDefault="00436AB7" w:rsidP="004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6AB7">
        <w:rPr>
          <w:rFonts w:ascii="Times New Roman" w:eastAsia="Times New Roman" w:hAnsi="Times New Roman" w:cs="Times New Roman"/>
          <w:i/>
          <w:sz w:val="28"/>
          <w:szCs w:val="28"/>
        </w:rPr>
        <w:t>Lewą ręką dotknij czoła,</w:t>
      </w:r>
    </w:p>
    <w:p w:rsidR="00436AB7" w:rsidRPr="00436AB7" w:rsidRDefault="00436AB7" w:rsidP="004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6AB7">
        <w:rPr>
          <w:rFonts w:ascii="Times New Roman" w:eastAsia="Times New Roman" w:hAnsi="Times New Roman" w:cs="Times New Roman"/>
          <w:i/>
          <w:sz w:val="28"/>
          <w:szCs w:val="28"/>
        </w:rPr>
        <w:t>no i obróć się dokoła.</w:t>
      </w:r>
    </w:p>
    <w:p w:rsidR="00436AB7" w:rsidRPr="00436AB7" w:rsidRDefault="00436AB7" w:rsidP="004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6AB7">
        <w:rPr>
          <w:rFonts w:ascii="Times New Roman" w:eastAsia="Times New Roman" w:hAnsi="Times New Roman" w:cs="Times New Roman"/>
          <w:i/>
          <w:sz w:val="28"/>
          <w:szCs w:val="28"/>
        </w:rPr>
        <w:t>W prawą stronę kroków pięć</w:t>
      </w:r>
    </w:p>
    <w:p w:rsidR="00436AB7" w:rsidRPr="00436AB7" w:rsidRDefault="00436AB7" w:rsidP="004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6AB7">
        <w:rPr>
          <w:rFonts w:ascii="Times New Roman" w:eastAsia="Times New Roman" w:hAnsi="Times New Roman" w:cs="Times New Roman"/>
          <w:i/>
          <w:sz w:val="28"/>
          <w:szCs w:val="28"/>
        </w:rPr>
        <w:t>zrób –jeśli masz na to chęć.</w:t>
      </w:r>
    </w:p>
    <w:p w:rsidR="00436AB7" w:rsidRPr="00436AB7" w:rsidRDefault="00436AB7" w:rsidP="00436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6AB7">
        <w:rPr>
          <w:rFonts w:ascii="Times New Roman" w:eastAsia="Times New Roman" w:hAnsi="Times New Roman" w:cs="Times New Roman"/>
          <w:i/>
          <w:sz w:val="28"/>
          <w:szCs w:val="28"/>
        </w:rPr>
        <w:t>Potem kroki w lewą stronę:</w:t>
      </w:r>
    </w:p>
    <w:p w:rsidR="00436AB7" w:rsidRPr="001E4147" w:rsidRDefault="00436AB7" w:rsidP="001E4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6AB7">
        <w:rPr>
          <w:rFonts w:ascii="Times New Roman" w:eastAsia="Times New Roman" w:hAnsi="Times New Roman" w:cs="Times New Roman"/>
          <w:i/>
          <w:sz w:val="28"/>
          <w:szCs w:val="28"/>
        </w:rPr>
        <w:t>raz, dwa, trzy –no i zrobione.</w:t>
      </w:r>
    </w:p>
    <w:p w:rsidR="004744E4" w:rsidRPr="004744E4" w:rsidRDefault="004744E4" w:rsidP="00474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2F3A" w:rsidRPr="00262F3A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2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Zaję</w:t>
      </w:r>
      <w:r w:rsidR="001E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cia 1. Gry i zabawy </w:t>
      </w:r>
      <w:r w:rsidR="004744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ogrodzie</w:t>
      </w:r>
      <w:r w:rsidRPr="00262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C5A17" w:rsidRPr="00262F3A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262F3A">
        <w:rPr>
          <w:rFonts w:ascii="Times New Roman" w:hAnsi="Times New Roman" w:cs="Times New Roman"/>
          <w:color w:val="FF00FF"/>
          <w:sz w:val="28"/>
          <w:szCs w:val="28"/>
        </w:rPr>
        <w:t>Dł</w:t>
      </w:r>
      <w:r w:rsidR="00AC5A17">
        <w:rPr>
          <w:rFonts w:ascii="Times New Roman" w:hAnsi="Times New Roman" w:cs="Times New Roman"/>
          <w:color w:val="FF00FF"/>
          <w:sz w:val="28"/>
          <w:szCs w:val="28"/>
        </w:rPr>
        <w:t>ugi sznurek.</w:t>
      </w:r>
    </w:p>
    <w:p w:rsidR="00262F3A" w:rsidRPr="00262F3A" w:rsidRDefault="00AC5A17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 zawiązuje jeden koniec sznurka na drzewie i trzymając za drugi koniec wprawia go w ruch. Dziecko musi</w:t>
      </w:r>
      <w:r w:rsidR="00262F3A" w:rsidRPr="00262F3A">
        <w:rPr>
          <w:rFonts w:ascii="Times New Roman" w:hAnsi="Times New Roman" w:cs="Times New Roman"/>
          <w:color w:val="000000"/>
          <w:sz w:val="28"/>
          <w:szCs w:val="28"/>
        </w:rPr>
        <w:t xml:space="preserve"> nad nim przeskakiwać, nie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F3A" w:rsidRPr="00262F3A">
        <w:rPr>
          <w:rFonts w:ascii="Times New Roman" w:hAnsi="Times New Roman" w:cs="Times New Roman"/>
          <w:color w:val="000000"/>
          <w:sz w:val="28"/>
          <w:szCs w:val="28"/>
        </w:rPr>
        <w:t>dotykają</w:t>
      </w:r>
      <w:r>
        <w:rPr>
          <w:rFonts w:ascii="Times New Roman" w:hAnsi="Times New Roman" w:cs="Times New Roman"/>
          <w:color w:val="000000"/>
          <w:sz w:val="28"/>
          <w:szCs w:val="28"/>
        </w:rPr>
        <w:t>c go.</w:t>
      </w:r>
      <w:r w:rsidR="00A244C9">
        <w:rPr>
          <w:rFonts w:ascii="Times New Roman" w:hAnsi="Times New Roman" w:cs="Times New Roman"/>
          <w:color w:val="000000"/>
          <w:sz w:val="28"/>
          <w:szCs w:val="28"/>
        </w:rPr>
        <w:t xml:space="preserve"> Następnie rozciągamy sznurek na odpowiedniej wysokości a dziecko przechodzi pod sznurkiem i nad sznurkiem.</w:t>
      </w:r>
    </w:p>
    <w:p w:rsidR="00262F3A" w:rsidRPr="001E4147" w:rsidRDefault="00262F3A" w:rsidP="001E41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4147">
        <w:rPr>
          <w:rFonts w:ascii="Times New Roman" w:hAnsi="Times New Roman" w:cs="Times New Roman"/>
          <w:color w:val="000000"/>
          <w:sz w:val="28"/>
          <w:szCs w:val="28"/>
        </w:rPr>
        <w:t xml:space="preserve">Zabawa </w:t>
      </w:r>
      <w:r w:rsidRPr="001E41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Rzucanie do celu</w:t>
      </w:r>
      <w:r w:rsidRPr="001E41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2F3A" w:rsidRPr="00262F3A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262F3A">
        <w:rPr>
          <w:rFonts w:ascii="Times New Roman" w:hAnsi="Times New Roman" w:cs="Times New Roman"/>
          <w:color w:val="FF00FF"/>
          <w:sz w:val="28"/>
          <w:szCs w:val="28"/>
        </w:rPr>
        <w:lastRenderedPageBreak/>
        <w:t>Reklamówki, gazety, gumki recepturki, tekturowe pudełko.</w:t>
      </w:r>
    </w:p>
    <w:p w:rsidR="001E4147" w:rsidRDefault="00AC5A17" w:rsidP="001E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Rodzic </w:t>
      </w:r>
      <w:r w:rsidR="00262F3A" w:rsidRPr="00262F3A">
        <w:rPr>
          <w:rFonts w:ascii="Times New Roman" w:hAnsi="Times New Roman" w:cs="Times New Roman"/>
          <w:color w:val="000000"/>
          <w:sz w:val="28"/>
          <w:szCs w:val="28"/>
        </w:rPr>
        <w:t>napełnia kilka reklamówek (do połowy) pogniecionymi gazetami i nakłada na nie gumki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F3A" w:rsidRPr="00262F3A">
        <w:rPr>
          <w:rFonts w:ascii="Times New Roman" w:hAnsi="Times New Roman" w:cs="Times New Roman"/>
          <w:color w:val="000000"/>
          <w:sz w:val="28"/>
          <w:szCs w:val="28"/>
        </w:rPr>
        <w:t>aptekarskie, aby je zamknąć</w:t>
      </w:r>
      <w:r>
        <w:rPr>
          <w:rFonts w:ascii="Times New Roman" w:hAnsi="Times New Roman" w:cs="Times New Roman"/>
          <w:color w:val="000000"/>
          <w:sz w:val="28"/>
          <w:szCs w:val="28"/>
        </w:rPr>
        <w:t>. Dziecko</w:t>
      </w:r>
      <w:r w:rsidR="00262F3A" w:rsidRPr="00262F3A">
        <w:rPr>
          <w:rFonts w:ascii="Times New Roman" w:hAnsi="Times New Roman" w:cs="Times New Roman"/>
          <w:color w:val="000000"/>
          <w:sz w:val="28"/>
          <w:szCs w:val="28"/>
        </w:rPr>
        <w:t xml:space="preserve"> dostaje kilka takich reklamówek (np. pięć).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F3A" w:rsidRPr="00262F3A">
        <w:rPr>
          <w:rFonts w:ascii="Times New Roman" w:hAnsi="Times New Roman" w:cs="Times New Roman"/>
          <w:color w:val="000000"/>
          <w:sz w:val="28"/>
          <w:szCs w:val="28"/>
        </w:rPr>
        <w:t>Stara się trafić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nimi do</w:t>
      </w:r>
      <w:r w:rsidR="00262F3A" w:rsidRPr="00262F3A">
        <w:rPr>
          <w:rFonts w:ascii="Times New Roman" w:hAnsi="Times New Roman" w:cs="Times New Roman"/>
          <w:color w:val="000000"/>
          <w:sz w:val="28"/>
          <w:szCs w:val="28"/>
        </w:rPr>
        <w:t xml:space="preserve"> tekturowego pudła, które zostaje ustawione kilka metrów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F3A" w:rsidRPr="00262F3A">
        <w:rPr>
          <w:rFonts w:ascii="Times New Roman" w:hAnsi="Times New Roman" w:cs="Times New Roman"/>
          <w:color w:val="000000"/>
          <w:sz w:val="28"/>
          <w:szCs w:val="28"/>
        </w:rPr>
        <w:t xml:space="preserve">przed nim. Zamiast reklamówek z gazetami można </w:t>
      </w:r>
      <w:r w:rsidR="00262F3A" w:rsidRPr="001E4147">
        <w:rPr>
          <w:rFonts w:ascii="Times New Roman" w:hAnsi="Times New Roman" w:cs="Times New Roman"/>
          <w:color w:val="000000"/>
          <w:sz w:val="28"/>
          <w:szCs w:val="28"/>
        </w:rPr>
        <w:t>wykorzystać papierowe samoloty.</w:t>
      </w:r>
    </w:p>
    <w:p w:rsidR="00A244C9" w:rsidRPr="00A244C9" w:rsidRDefault="00A244C9" w:rsidP="00A244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C9">
        <w:rPr>
          <w:rStyle w:val="Pogrubienie"/>
          <w:rFonts w:ascii="Times New Roman" w:hAnsi="Times New Roman" w:cs="Times New Roman"/>
          <w:sz w:val="28"/>
          <w:szCs w:val="28"/>
        </w:rPr>
        <w:t>Kręgle</w:t>
      </w:r>
      <w:r>
        <w:rPr>
          <w:rFonts w:ascii="Times New Roman" w:hAnsi="Times New Roman" w:cs="Times New Roman"/>
          <w:sz w:val="28"/>
          <w:szCs w:val="28"/>
        </w:rPr>
        <w:t> – ustawiamy plastikowe butelki a dziecko stara je piłką lub woreczkiem z grochem przewrócić. Następnie dziecko samo ustawia butelki i zabawa trwa dalej.</w:t>
      </w:r>
    </w:p>
    <w:p w:rsidR="001E4147" w:rsidRPr="001E4147" w:rsidRDefault="001E4147" w:rsidP="001E41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Nauka rymowanki:</w:t>
      </w:r>
    </w:p>
    <w:p w:rsidR="001E4147" w:rsidRDefault="001E4147" w:rsidP="001E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147">
        <w:rPr>
          <w:rFonts w:ascii="Times New Roman" w:hAnsi="Times New Roman" w:cs="Times New Roman"/>
          <w:b/>
          <w:sz w:val="28"/>
          <w:szCs w:val="28"/>
        </w:rPr>
        <w:t xml:space="preserve">Poszła Zosia do ogródka tam spotkała krasnoludka     </w:t>
      </w:r>
    </w:p>
    <w:p w:rsidR="001E4147" w:rsidRDefault="001E4147" w:rsidP="001E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1E41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1E4147">
        <w:rPr>
          <w:rFonts w:ascii="Times New Roman" w:hAnsi="Times New Roman" w:cs="Times New Roman"/>
          <w:sz w:val="28"/>
          <w:szCs w:val="28"/>
        </w:rPr>
        <w:t>siedzimy na krzesełku i tupiemy nóżkami</w:t>
      </w:r>
    </w:p>
    <w:p w:rsidR="001E4147" w:rsidRPr="001E4147" w:rsidRDefault="001E4147" w:rsidP="001E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4147" w:rsidRPr="001E4147" w:rsidRDefault="001E4147" w:rsidP="001E414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E4147">
        <w:rPr>
          <w:rFonts w:ascii="Times New Roman" w:hAnsi="Times New Roman" w:cs="Times New Roman"/>
          <w:b/>
          <w:sz w:val="28"/>
          <w:szCs w:val="28"/>
        </w:rPr>
        <w:t>Krasnoludka maleńkiego</w:t>
      </w:r>
      <w:bookmarkStart w:id="0" w:name="_GoBack"/>
      <w:bookmarkEnd w:id="0"/>
      <w:r w:rsidRPr="001E4147">
        <w:rPr>
          <w:rFonts w:ascii="Times New Roman" w:hAnsi="Times New Roman" w:cs="Times New Roman"/>
          <w:b/>
          <w:sz w:val="28"/>
          <w:szCs w:val="28"/>
        </w:rPr>
        <w:t xml:space="preserve"> pod skrzydełkiem schowanego                                                              </w:t>
      </w:r>
      <w:r w:rsidRPr="001E4147">
        <w:rPr>
          <w:rFonts w:ascii="Times New Roman" w:hAnsi="Times New Roman" w:cs="Times New Roman"/>
          <w:sz w:val="28"/>
          <w:szCs w:val="28"/>
        </w:rPr>
        <w:t xml:space="preserve">przykucamy z rozłożonymi rączkami </w:t>
      </w:r>
    </w:p>
    <w:p w:rsidR="001E4147" w:rsidRPr="001E4147" w:rsidRDefault="001E4147" w:rsidP="001E414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E4147">
        <w:rPr>
          <w:rFonts w:ascii="Times New Roman" w:hAnsi="Times New Roman" w:cs="Times New Roman"/>
          <w:b/>
          <w:sz w:val="28"/>
          <w:szCs w:val="28"/>
        </w:rPr>
        <w:t xml:space="preserve">A dzień dobry krasnoludku co ty robisz w mym ogródku?                                                                              </w:t>
      </w:r>
      <w:r w:rsidRPr="001E4147">
        <w:rPr>
          <w:rFonts w:ascii="Times New Roman" w:hAnsi="Times New Roman" w:cs="Times New Roman"/>
          <w:sz w:val="28"/>
          <w:szCs w:val="28"/>
        </w:rPr>
        <w:t xml:space="preserve"> rączki pod boczki, skłon główką </w:t>
      </w:r>
    </w:p>
    <w:p w:rsidR="001E4147" w:rsidRPr="001E4147" w:rsidRDefault="001E4147" w:rsidP="001E414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E4147">
        <w:rPr>
          <w:rFonts w:ascii="Times New Roman" w:hAnsi="Times New Roman" w:cs="Times New Roman"/>
          <w:b/>
          <w:sz w:val="28"/>
          <w:szCs w:val="28"/>
        </w:rPr>
        <w:t xml:space="preserve">Pajączkowi łowię sieci                                                                                                                                              </w:t>
      </w:r>
      <w:r w:rsidRPr="001E4147">
        <w:rPr>
          <w:rFonts w:ascii="Times New Roman" w:hAnsi="Times New Roman" w:cs="Times New Roman"/>
          <w:sz w:val="28"/>
          <w:szCs w:val="28"/>
        </w:rPr>
        <w:t xml:space="preserve">rączki w górze, machamy jakbyśmy coś łapali </w:t>
      </w:r>
    </w:p>
    <w:p w:rsidR="001E4147" w:rsidRPr="001E4147" w:rsidRDefault="001E4147" w:rsidP="001E414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E4147">
        <w:rPr>
          <w:rFonts w:ascii="Times New Roman" w:hAnsi="Times New Roman" w:cs="Times New Roman"/>
          <w:b/>
          <w:sz w:val="28"/>
          <w:szCs w:val="28"/>
        </w:rPr>
        <w:t xml:space="preserve">Słowiczkowi bawię dzieci                                                                                                                                  </w:t>
      </w:r>
      <w:r w:rsidRPr="001E4147">
        <w:rPr>
          <w:rFonts w:ascii="Times New Roman" w:hAnsi="Times New Roman" w:cs="Times New Roman"/>
          <w:sz w:val="28"/>
          <w:szCs w:val="28"/>
        </w:rPr>
        <w:t xml:space="preserve">układamy rączki w kołyskę, lulamy </w:t>
      </w:r>
    </w:p>
    <w:p w:rsidR="001E4147" w:rsidRPr="001E4147" w:rsidRDefault="001E4147" w:rsidP="001E414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E4147">
        <w:rPr>
          <w:rFonts w:ascii="Times New Roman" w:hAnsi="Times New Roman" w:cs="Times New Roman"/>
          <w:b/>
          <w:sz w:val="28"/>
          <w:szCs w:val="28"/>
        </w:rPr>
        <w:t xml:space="preserve">Z kwiatów strącam pyłek złoty                                                                                                                       </w:t>
      </w:r>
      <w:r w:rsidRPr="001E4147">
        <w:rPr>
          <w:rFonts w:ascii="Times New Roman" w:hAnsi="Times New Roman" w:cs="Times New Roman"/>
          <w:sz w:val="28"/>
          <w:szCs w:val="28"/>
        </w:rPr>
        <w:t xml:space="preserve"> potrząsamy rączkami </w:t>
      </w:r>
    </w:p>
    <w:p w:rsidR="001E4147" w:rsidRPr="001E4147" w:rsidRDefault="001E4147" w:rsidP="001E4147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E4147">
        <w:rPr>
          <w:rFonts w:ascii="Times New Roman" w:hAnsi="Times New Roman" w:cs="Times New Roman"/>
          <w:b/>
          <w:sz w:val="28"/>
          <w:szCs w:val="28"/>
        </w:rPr>
        <w:t>Dużo, dużo mam roboty</w:t>
      </w:r>
      <w:r w:rsidRPr="001E4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chwytamy się dwoma rączkami za głowę i kręcimy. </w:t>
      </w:r>
    </w:p>
    <w:p w:rsidR="00AC5A17" w:rsidRPr="001E4147" w:rsidRDefault="00AC5A17" w:rsidP="00262F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4147">
        <w:rPr>
          <w:rFonts w:ascii="Times New Roman" w:hAnsi="Times New Roman" w:cs="Times New Roman"/>
          <w:color w:val="000000"/>
          <w:sz w:val="28"/>
          <w:szCs w:val="28"/>
        </w:rPr>
        <w:t>Powrót do domu; rozmowa na temat wrażeń z zabawy.</w:t>
      </w:r>
    </w:p>
    <w:p w:rsidR="00AC5A17" w:rsidRDefault="00262F3A" w:rsidP="00262F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4147">
        <w:rPr>
          <w:rFonts w:ascii="Times New Roman" w:hAnsi="Times New Roman" w:cs="Times New Roman"/>
          <w:color w:val="000000"/>
          <w:sz w:val="28"/>
          <w:szCs w:val="28"/>
        </w:rPr>
        <w:t>Taniec przy muzyce.</w:t>
      </w:r>
      <w:r w:rsidR="00AC5A17" w:rsidRPr="001E4147">
        <w:rPr>
          <w:rFonts w:ascii="Times New Roman" w:hAnsi="Times New Roman" w:cs="Times New Roman"/>
          <w:color w:val="000000"/>
          <w:sz w:val="28"/>
          <w:szCs w:val="28"/>
        </w:rPr>
        <w:t xml:space="preserve"> Piosenki pokaz</w:t>
      </w:r>
      <w:r w:rsidR="001E4147">
        <w:rPr>
          <w:rFonts w:ascii="Times New Roman" w:hAnsi="Times New Roman" w:cs="Times New Roman"/>
          <w:color w:val="000000"/>
          <w:sz w:val="28"/>
          <w:szCs w:val="28"/>
        </w:rPr>
        <w:t xml:space="preserve">ywanki </w:t>
      </w:r>
      <w:r w:rsidR="00AC5A17" w:rsidRPr="00AC5A17">
        <w:rPr>
          <w:rFonts w:ascii="Times New Roman" w:hAnsi="Times New Roman" w:cs="Times New Roman"/>
          <w:color w:val="000000"/>
          <w:sz w:val="28"/>
          <w:szCs w:val="28"/>
        </w:rPr>
        <w:t xml:space="preserve"> z poprzedniego dnia.</w:t>
      </w:r>
    </w:p>
    <w:p w:rsidR="00262F3A" w:rsidRPr="00AC5A17" w:rsidRDefault="00262F3A" w:rsidP="00262F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5A17">
        <w:rPr>
          <w:rFonts w:ascii="Times New Roman" w:hAnsi="Times New Roman" w:cs="Times New Roman"/>
          <w:color w:val="000000"/>
          <w:sz w:val="28"/>
          <w:szCs w:val="28"/>
        </w:rPr>
        <w:t>Karta pracy, cz. 3, nr 65.</w:t>
      </w:r>
    </w:p>
    <w:p w:rsidR="00262F3A" w:rsidRPr="00262F3A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F3A">
        <w:rPr>
          <w:rFonts w:ascii="Times New Roman" w:hAnsi="Times New Roman" w:cs="Times New Roman"/>
          <w:color w:val="000000"/>
          <w:sz w:val="28"/>
          <w:szCs w:val="28"/>
        </w:rPr>
        <w:t>− Policzcie przedmioty w każdej ramce. Zaznaczcie ich</w:t>
      </w:r>
      <w:r w:rsidR="00AC5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F3A">
        <w:rPr>
          <w:rFonts w:ascii="Times New Roman" w:hAnsi="Times New Roman" w:cs="Times New Roman"/>
          <w:color w:val="000000"/>
          <w:sz w:val="28"/>
          <w:szCs w:val="28"/>
        </w:rPr>
        <w:t>liczbę w pustych okienkach. Dokończcie ozdabiać</w:t>
      </w:r>
      <w:r w:rsidR="00AC5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F3A">
        <w:rPr>
          <w:rFonts w:ascii="Times New Roman" w:hAnsi="Times New Roman" w:cs="Times New Roman"/>
          <w:color w:val="000000"/>
          <w:sz w:val="28"/>
          <w:szCs w:val="28"/>
        </w:rPr>
        <w:t>ramki.</w:t>
      </w:r>
    </w:p>
    <w:p w:rsidR="00262F3A" w:rsidRPr="00262F3A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2F3A" w:rsidRPr="00262F3A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62F3A">
        <w:rPr>
          <w:rFonts w:ascii="Times New Roman" w:hAnsi="Times New Roman" w:cs="Times New Roman"/>
          <w:color w:val="000000"/>
          <w:sz w:val="28"/>
          <w:szCs w:val="28"/>
        </w:rPr>
        <w:t xml:space="preserve">• Zabawa matematyczno-językowa </w:t>
      </w:r>
      <w:r w:rsidRPr="00262F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Układamy wyrazy.</w:t>
      </w:r>
    </w:p>
    <w:p w:rsidR="00262F3A" w:rsidRPr="00262F3A" w:rsidRDefault="001E4147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262F3A" w:rsidRPr="00262F3A">
        <w:rPr>
          <w:rFonts w:ascii="Times New Roman" w:hAnsi="Times New Roman" w:cs="Times New Roman"/>
          <w:color w:val="000000"/>
          <w:sz w:val="28"/>
          <w:szCs w:val="28"/>
        </w:rPr>
        <w:t>mieszcza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="00CE6D65">
        <w:rPr>
          <w:rFonts w:ascii="Times New Roman" w:hAnsi="Times New Roman" w:cs="Times New Roman"/>
          <w:color w:val="000000"/>
          <w:sz w:val="28"/>
          <w:szCs w:val="28"/>
        </w:rPr>
        <w:t xml:space="preserve"> na stoliku</w:t>
      </w:r>
      <w:r w:rsidR="00262F3A" w:rsidRPr="00262F3A">
        <w:rPr>
          <w:rFonts w:ascii="Times New Roman" w:hAnsi="Times New Roman" w:cs="Times New Roman"/>
          <w:color w:val="000000"/>
          <w:sz w:val="28"/>
          <w:szCs w:val="28"/>
        </w:rPr>
        <w:t xml:space="preserve"> szyfr – figury i odpowiadające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F3A" w:rsidRPr="00262F3A">
        <w:rPr>
          <w:rFonts w:ascii="Times New Roman" w:hAnsi="Times New Roman" w:cs="Times New Roman"/>
          <w:color w:val="000000"/>
          <w:sz w:val="28"/>
          <w:szCs w:val="28"/>
        </w:rPr>
        <w:t>im litery.</w:t>
      </w:r>
    </w:p>
    <w:p w:rsidR="00262F3A" w:rsidRPr="00262F3A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262F3A">
        <w:rPr>
          <w:rFonts w:ascii="Times New Roman" w:hAnsi="Times New Roman" w:cs="Times New Roman"/>
          <w:color w:val="FF00FF"/>
          <w:sz w:val="28"/>
          <w:szCs w:val="28"/>
        </w:rPr>
        <w:lastRenderedPageBreak/>
        <w:t>Figury, litery.</w:t>
      </w:r>
      <w:r w:rsidR="001057BE">
        <w:rPr>
          <w:rFonts w:ascii="Times New Roman" w:hAnsi="Times New Roman" w:cs="Times New Roman"/>
          <w:color w:val="FF00FF"/>
          <w:sz w:val="28"/>
          <w:szCs w:val="28"/>
        </w:rPr>
        <w:t>( Możemy wyciąć literki z tabelki )</w:t>
      </w:r>
    </w:p>
    <w:p w:rsidR="00262F3A" w:rsidRPr="00262F3A" w:rsidRDefault="00262F3A" w:rsidP="00262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F3A">
        <w:rPr>
          <w:rFonts w:ascii="Times New Roman" w:hAnsi="Times New Roman" w:cs="Times New Roman"/>
          <w:color w:val="000000"/>
          <w:sz w:val="28"/>
          <w:szCs w:val="28"/>
        </w:rPr>
        <w:t>Dzieci nazywają figury, odczytują przypisane im litery.</w:t>
      </w:r>
    </w:p>
    <w:p w:rsidR="001E4147" w:rsidRDefault="00262F3A" w:rsidP="001E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F3A">
        <w:rPr>
          <w:rFonts w:ascii="Times New Roman" w:hAnsi="Times New Roman" w:cs="Times New Roman"/>
          <w:color w:val="000000"/>
          <w:sz w:val="28"/>
          <w:szCs w:val="28"/>
        </w:rPr>
        <w:t xml:space="preserve">Potem odszyfrowują ukryte wyrazy, umieszczając w tabelkach pod figurami litery i </w:t>
      </w:r>
      <w:r w:rsidR="001E4147">
        <w:rPr>
          <w:rFonts w:ascii="Times New Roman" w:hAnsi="Times New Roman" w:cs="Times New Roman"/>
          <w:color w:val="000000"/>
          <w:sz w:val="28"/>
          <w:szCs w:val="28"/>
        </w:rPr>
        <w:t xml:space="preserve"> z rodzicem </w:t>
      </w:r>
      <w:r w:rsidRPr="00262F3A">
        <w:rPr>
          <w:rFonts w:ascii="Times New Roman" w:hAnsi="Times New Roman" w:cs="Times New Roman"/>
          <w:color w:val="000000"/>
          <w:sz w:val="28"/>
          <w:szCs w:val="28"/>
        </w:rPr>
        <w:t>odczytują</w:t>
      </w:r>
      <w:r w:rsidR="001E4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F3A">
        <w:rPr>
          <w:rFonts w:ascii="Times New Roman" w:hAnsi="Times New Roman" w:cs="Times New Roman"/>
          <w:color w:val="000000"/>
          <w:sz w:val="28"/>
          <w:szCs w:val="28"/>
        </w:rPr>
        <w:t>powstałe wyrazy.</w:t>
      </w:r>
    </w:p>
    <w:p w:rsidR="00000000" w:rsidRDefault="00262F3A" w:rsidP="001E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2F3A">
        <w:rPr>
          <w:rFonts w:ascii="Times New Roman" w:hAnsi="Times New Roman" w:cs="Times New Roman"/>
          <w:color w:val="000000"/>
          <w:sz w:val="28"/>
          <w:szCs w:val="28"/>
        </w:rPr>
        <w:t>Rozwiązanie:</w:t>
      </w:r>
      <w:r w:rsidR="001E4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6D65">
        <w:rPr>
          <w:rFonts w:ascii="Times New Roman" w:hAnsi="Times New Roman" w:cs="Times New Roman"/>
          <w:i/>
          <w:color w:val="000000"/>
          <w:sz w:val="28"/>
          <w:szCs w:val="28"/>
        </w:rPr>
        <w:t>k o t</w:t>
      </w:r>
      <w:r w:rsidR="001E4147" w:rsidRPr="00CE6D6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CE6D6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k u </w:t>
      </w:r>
      <w:proofErr w:type="spellStart"/>
      <w:r w:rsidRPr="00CE6D65">
        <w:rPr>
          <w:rFonts w:ascii="Times New Roman" w:hAnsi="Times New Roman" w:cs="Times New Roman"/>
          <w:i/>
          <w:color w:val="000000"/>
          <w:sz w:val="28"/>
          <w:szCs w:val="28"/>
        </w:rPr>
        <w:t>r</w:t>
      </w:r>
      <w:proofErr w:type="spellEnd"/>
      <w:r w:rsidRPr="00CE6D6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a</w:t>
      </w:r>
      <w:r w:rsidR="001E4147" w:rsidRPr="00CE6D6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CE6D65">
        <w:rPr>
          <w:rFonts w:ascii="Times New Roman" w:hAnsi="Times New Roman" w:cs="Times New Roman"/>
          <w:i/>
          <w:color w:val="000000"/>
          <w:sz w:val="28"/>
          <w:szCs w:val="28"/>
        </w:rPr>
        <w:t>k o g u t</w:t>
      </w:r>
      <w:r w:rsidR="001E4147" w:rsidRPr="00CE6D6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CE6D6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k </w:t>
      </w:r>
      <w:proofErr w:type="spellStart"/>
      <w:r w:rsidRPr="00CE6D65">
        <w:rPr>
          <w:rFonts w:ascii="Times New Roman" w:hAnsi="Times New Roman" w:cs="Times New Roman"/>
          <w:i/>
          <w:color w:val="000000"/>
          <w:sz w:val="28"/>
          <w:szCs w:val="28"/>
        </w:rPr>
        <w:t>r</w:t>
      </w:r>
      <w:proofErr w:type="spellEnd"/>
      <w:r w:rsidRPr="00CE6D6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o w</w:t>
      </w:r>
      <w:r w:rsidR="00CE6D65" w:rsidRPr="00CE6D6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a.</w:t>
      </w:r>
    </w:p>
    <w:tbl>
      <w:tblPr>
        <w:tblStyle w:val="Tabela-Siatka"/>
        <w:tblW w:w="9606" w:type="dxa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546"/>
      </w:tblGrid>
      <w:tr w:rsidR="001E4147" w:rsidTr="001057BE">
        <w:tc>
          <w:tcPr>
            <w:tcW w:w="1151" w:type="dxa"/>
          </w:tcPr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4147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7.9pt;margin-top:5.15pt;width:24pt;height:21.75pt;z-index:251658240"/>
              </w:pict>
            </w:r>
          </w:p>
        </w:tc>
        <w:tc>
          <w:tcPr>
            <w:tcW w:w="1151" w:type="dxa"/>
          </w:tcPr>
          <w:p w:rsidR="001E4147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27" type="#_x0000_t120" style="position:absolute;margin-left:-2.4pt;margin-top:10.4pt;width:48pt;height:45.75pt;z-index:251659264;mso-position-horizontal-relative:text;mso-position-vertical-relative:text"/>
              </w:pict>
            </w:r>
          </w:p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</w:tcPr>
          <w:p w:rsidR="001E4147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4.55pt;margin-top:21.25pt;width:32.25pt;height:28.15pt;z-index:251660288;mso-position-horizontal-relative:text;mso-position-vertical-relative:text"/>
              </w:pict>
            </w:r>
          </w:p>
        </w:tc>
        <w:tc>
          <w:tcPr>
            <w:tcW w:w="1151" w:type="dxa"/>
          </w:tcPr>
          <w:p w:rsidR="001E4147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29" type="#_x0000_t5" style="position:absolute;margin-left:-5pt;margin-top:10.4pt;width:53.25pt;height:59.25pt;z-index:251661312;mso-position-horizontal-relative:text;mso-position-vertical-relative:text"/>
              </w:pict>
            </w:r>
          </w:p>
        </w:tc>
        <w:tc>
          <w:tcPr>
            <w:tcW w:w="1152" w:type="dxa"/>
          </w:tcPr>
          <w:p w:rsidR="001E4147" w:rsidRDefault="001E4147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0" style="position:absolute;margin-left:4.95pt;margin-top:5.15pt;width:26.25pt;height:21.75pt;z-index:251662336"/>
              </w:pict>
            </w:r>
          </w:p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</w:tcPr>
          <w:p w:rsidR="001E4147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2" style="position:absolute;margin-left:-.9pt;margin-top:16.05pt;width:48pt;height:48.35pt;z-index:251663360;mso-position-horizontal-relative:text;mso-position-vertical-relative:text"/>
              </w:pict>
            </w:r>
          </w:p>
        </w:tc>
        <w:tc>
          <w:tcPr>
            <w:tcW w:w="1152" w:type="dxa"/>
          </w:tcPr>
          <w:p w:rsidR="001E4147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3" style="position:absolute;margin-left:-.75pt;margin-top:28.05pt;width:39.75pt;height:21.35pt;z-index:251664384;mso-position-horizontal-relative:text;mso-position-vertical-relative:text"/>
              </w:pict>
            </w:r>
          </w:p>
        </w:tc>
        <w:tc>
          <w:tcPr>
            <w:tcW w:w="1546" w:type="dxa"/>
          </w:tcPr>
          <w:p w:rsidR="001E4147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4" style="position:absolute;margin-left:-3.6pt;margin-top:28.05pt;width:70.5pt;height:41.6pt;z-index:2516654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</w:p>
        </w:tc>
      </w:tr>
      <w:tr w:rsidR="001E4147" w:rsidTr="001057BE">
        <w:tc>
          <w:tcPr>
            <w:tcW w:w="1151" w:type="dxa"/>
          </w:tcPr>
          <w:p w:rsidR="001E4147" w:rsidRPr="001057BE" w:rsidRDefault="001E4147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1057BE" w:rsidRPr="001057BE" w:rsidRDefault="001057BE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1057BE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k</w:t>
            </w:r>
          </w:p>
          <w:p w:rsidR="001057BE" w:rsidRPr="001057BE" w:rsidRDefault="001057BE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1151" w:type="dxa"/>
          </w:tcPr>
          <w:p w:rsidR="001057BE" w:rsidRPr="001057BE" w:rsidRDefault="001057BE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1E4147" w:rsidRPr="001057BE" w:rsidRDefault="001057BE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1057BE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o</w:t>
            </w:r>
          </w:p>
        </w:tc>
        <w:tc>
          <w:tcPr>
            <w:tcW w:w="1151" w:type="dxa"/>
          </w:tcPr>
          <w:p w:rsidR="001057BE" w:rsidRPr="001057BE" w:rsidRDefault="001057BE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1E4147" w:rsidRPr="001057BE" w:rsidRDefault="001057BE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1057BE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a</w:t>
            </w:r>
          </w:p>
        </w:tc>
        <w:tc>
          <w:tcPr>
            <w:tcW w:w="1151" w:type="dxa"/>
          </w:tcPr>
          <w:p w:rsidR="001057BE" w:rsidRPr="001057BE" w:rsidRDefault="001057BE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1E4147" w:rsidRPr="001057BE" w:rsidRDefault="001057BE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1057BE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t</w:t>
            </w:r>
          </w:p>
        </w:tc>
        <w:tc>
          <w:tcPr>
            <w:tcW w:w="1152" w:type="dxa"/>
          </w:tcPr>
          <w:p w:rsidR="001E4147" w:rsidRPr="001057BE" w:rsidRDefault="001E4147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1057BE" w:rsidRPr="001057BE" w:rsidRDefault="001057BE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proofErr w:type="spellStart"/>
            <w:r w:rsidRPr="001057BE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r</w:t>
            </w:r>
            <w:proofErr w:type="spellEnd"/>
          </w:p>
        </w:tc>
        <w:tc>
          <w:tcPr>
            <w:tcW w:w="1152" w:type="dxa"/>
          </w:tcPr>
          <w:p w:rsidR="001E4147" w:rsidRPr="001057BE" w:rsidRDefault="001E4147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1057BE" w:rsidRPr="001057BE" w:rsidRDefault="001057BE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1057BE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w</w:t>
            </w:r>
          </w:p>
        </w:tc>
        <w:tc>
          <w:tcPr>
            <w:tcW w:w="1152" w:type="dxa"/>
          </w:tcPr>
          <w:p w:rsidR="001E4147" w:rsidRPr="001057BE" w:rsidRDefault="001E4147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1057BE" w:rsidRPr="001057BE" w:rsidRDefault="001057BE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1057BE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u</w:t>
            </w:r>
          </w:p>
        </w:tc>
        <w:tc>
          <w:tcPr>
            <w:tcW w:w="1546" w:type="dxa"/>
          </w:tcPr>
          <w:p w:rsidR="001E4147" w:rsidRPr="001057BE" w:rsidRDefault="001E4147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1057BE" w:rsidRDefault="001057BE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1057BE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g</w:t>
            </w:r>
          </w:p>
          <w:p w:rsidR="001057BE" w:rsidRPr="001057BE" w:rsidRDefault="001057BE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</w:tr>
      <w:tr w:rsidR="001057BE" w:rsidTr="001057BE">
        <w:tc>
          <w:tcPr>
            <w:tcW w:w="1151" w:type="dxa"/>
          </w:tcPr>
          <w:p w:rsidR="001057BE" w:rsidRPr="001057BE" w:rsidRDefault="001057BE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1151" w:type="dxa"/>
          </w:tcPr>
          <w:p w:rsidR="001057BE" w:rsidRPr="001057BE" w:rsidRDefault="001057BE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1151" w:type="dxa"/>
          </w:tcPr>
          <w:p w:rsidR="001057BE" w:rsidRPr="001057BE" w:rsidRDefault="001057BE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1151" w:type="dxa"/>
          </w:tcPr>
          <w:p w:rsidR="001057BE" w:rsidRPr="001057BE" w:rsidRDefault="001057BE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1152" w:type="dxa"/>
          </w:tcPr>
          <w:p w:rsidR="001057BE" w:rsidRPr="001057BE" w:rsidRDefault="001057BE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1152" w:type="dxa"/>
          </w:tcPr>
          <w:p w:rsidR="001057BE" w:rsidRPr="001057BE" w:rsidRDefault="001057BE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1152" w:type="dxa"/>
          </w:tcPr>
          <w:p w:rsidR="001057BE" w:rsidRPr="001057BE" w:rsidRDefault="001057BE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1546" w:type="dxa"/>
          </w:tcPr>
          <w:p w:rsidR="001057BE" w:rsidRPr="001057BE" w:rsidRDefault="001057BE" w:rsidP="0010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</w:tr>
      <w:tr w:rsidR="001057BE" w:rsidTr="001057BE">
        <w:tc>
          <w:tcPr>
            <w:tcW w:w="1151" w:type="dxa"/>
          </w:tcPr>
          <w:p w:rsidR="001057BE" w:rsidRPr="001057BE" w:rsidRDefault="001057BE" w:rsidP="00CB2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1057BE" w:rsidRPr="001057BE" w:rsidRDefault="001057BE" w:rsidP="00CB2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1057BE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k</w:t>
            </w:r>
          </w:p>
          <w:p w:rsidR="001057BE" w:rsidRPr="001057BE" w:rsidRDefault="001057BE" w:rsidP="00CB2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1151" w:type="dxa"/>
          </w:tcPr>
          <w:p w:rsidR="001057BE" w:rsidRPr="001057BE" w:rsidRDefault="001057BE" w:rsidP="00CB2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1057BE" w:rsidRPr="001057BE" w:rsidRDefault="001057BE" w:rsidP="00CB2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1057BE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o</w:t>
            </w:r>
          </w:p>
        </w:tc>
        <w:tc>
          <w:tcPr>
            <w:tcW w:w="1151" w:type="dxa"/>
          </w:tcPr>
          <w:p w:rsidR="001057BE" w:rsidRPr="001057BE" w:rsidRDefault="001057BE" w:rsidP="00CB2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1057BE" w:rsidRPr="001057BE" w:rsidRDefault="001057BE" w:rsidP="00CB2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1057BE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a</w:t>
            </w:r>
          </w:p>
        </w:tc>
        <w:tc>
          <w:tcPr>
            <w:tcW w:w="1151" w:type="dxa"/>
          </w:tcPr>
          <w:p w:rsidR="001057BE" w:rsidRPr="001057BE" w:rsidRDefault="001057BE" w:rsidP="00CB2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1057BE" w:rsidRPr="001057BE" w:rsidRDefault="001057BE" w:rsidP="00CB2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1057BE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t</w:t>
            </w:r>
          </w:p>
        </w:tc>
        <w:tc>
          <w:tcPr>
            <w:tcW w:w="1152" w:type="dxa"/>
          </w:tcPr>
          <w:p w:rsidR="001057BE" w:rsidRPr="001057BE" w:rsidRDefault="001057BE" w:rsidP="00CB2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1057BE" w:rsidRPr="001057BE" w:rsidRDefault="001057BE" w:rsidP="00CB2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proofErr w:type="spellStart"/>
            <w:r w:rsidRPr="001057BE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r</w:t>
            </w:r>
            <w:proofErr w:type="spellEnd"/>
          </w:p>
        </w:tc>
        <w:tc>
          <w:tcPr>
            <w:tcW w:w="1152" w:type="dxa"/>
          </w:tcPr>
          <w:p w:rsidR="001057BE" w:rsidRPr="001057BE" w:rsidRDefault="001057BE" w:rsidP="00CB2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1057BE" w:rsidRPr="001057BE" w:rsidRDefault="001057BE" w:rsidP="00CB2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1057BE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w</w:t>
            </w:r>
          </w:p>
        </w:tc>
        <w:tc>
          <w:tcPr>
            <w:tcW w:w="1152" w:type="dxa"/>
          </w:tcPr>
          <w:p w:rsidR="001057BE" w:rsidRPr="001057BE" w:rsidRDefault="001057BE" w:rsidP="00CB2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1057BE" w:rsidRPr="001057BE" w:rsidRDefault="001057BE" w:rsidP="00CB2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1057BE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u</w:t>
            </w:r>
          </w:p>
        </w:tc>
        <w:tc>
          <w:tcPr>
            <w:tcW w:w="1546" w:type="dxa"/>
          </w:tcPr>
          <w:p w:rsidR="001057BE" w:rsidRPr="001057BE" w:rsidRDefault="001057BE" w:rsidP="00CB2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</w:p>
          <w:p w:rsidR="001057BE" w:rsidRPr="001057BE" w:rsidRDefault="001057BE" w:rsidP="00CB2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1057BE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g</w:t>
            </w:r>
          </w:p>
        </w:tc>
      </w:tr>
    </w:tbl>
    <w:p w:rsidR="001E4147" w:rsidRDefault="001E4147" w:rsidP="001E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44C9" w:rsidRDefault="00A244C9" w:rsidP="001E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44C9" w:rsidRDefault="00A244C9" w:rsidP="001E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44C9" w:rsidRDefault="00A244C9" w:rsidP="001E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44C9" w:rsidRDefault="00A244C9" w:rsidP="001E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057BE" w:rsidTr="001057BE">
        <w:tc>
          <w:tcPr>
            <w:tcW w:w="3070" w:type="dxa"/>
          </w:tcPr>
          <w:p w:rsidR="001057BE" w:rsidRDefault="001057BE" w:rsidP="00105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7BE" w:rsidRDefault="001057BE" w:rsidP="00105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35" type="#_x0000_t120" style="position:absolute;margin-left:47.65pt;margin-top:5.15pt;width:28.5pt;height:26.9pt;z-index:251667456"/>
              </w:pict>
            </w:r>
          </w:p>
        </w:tc>
        <w:tc>
          <w:tcPr>
            <w:tcW w:w="3071" w:type="dxa"/>
          </w:tcPr>
          <w:p w:rsidR="001057BE" w:rsidRDefault="001057BE" w:rsidP="00105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36" type="#_x0000_t120" style="position:absolute;margin-left:45.6pt;margin-top:10.4pt;width:68.3pt;height:66.95pt;z-index:251668480;mso-position-horizontal-relative:text;mso-position-vertical-relative:text"/>
              </w:pict>
            </w:r>
          </w:p>
          <w:p w:rsidR="001057BE" w:rsidRDefault="001057BE" w:rsidP="00105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7BE" w:rsidRDefault="001057BE" w:rsidP="00105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7BE" w:rsidRDefault="001057BE" w:rsidP="00105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7BE" w:rsidRDefault="001057BE" w:rsidP="00105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7BE" w:rsidRDefault="001057BE" w:rsidP="00105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</w:tcPr>
          <w:p w:rsidR="001057BE" w:rsidRDefault="001057BE" w:rsidP="00105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37" type="#_x0000_t5" style="position:absolute;margin-left:11.35pt;margin-top:1.9pt;width:96pt;height:84.45pt;z-index:251669504;mso-position-horizontal-relative:text;mso-position-vertical-relative:text"/>
              </w:pict>
            </w:r>
          </w:p>
          <w:p w:rsidR="001057BE" w:rsidRDefault="001057BE" w:rsidP="00105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57BE" w:rsidTr="001057BE">
        <w:tc>
          <w:tcPr>
            <w:tcW w:w="3070" w:type="dxa"/>
          </w:tcPr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</w:tcPr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</w:tcPr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44C9" w:rsidRDefault="00A244C9" w:rsidP="001E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44C9" w:rsidRDefault="00A244C9" w:rsidP="001E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44C9" w:rsidRDefault="00A244C9" w:rsidP="001E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44C9" w:rsidRDefault="00A244C9" w:rsidP="001E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44C9" w:rsidRDefault="00A244C9" w:rsidP="001E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057BE" w:rsidTr="001057BE">
        <w:tc>
          <w:tcPr>
            <w:tcW w:w="2303" w:type="dxa"/>
          </w:tcPr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38" type="#_x0000_t120" style="position:absolute;margin-left:47.65pt;margin-top:9.95pt;width:28.5pt;height:26.9pt;z-index:251670528"/>
              </w:pict>
            </w:r>
          </w:p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9" style="position:absolute;margin-left:36.75pt;margin-top:26.05pt;width:46.5pt;height:25.8pt;z-index:251671552;mso-position-horizontal-relative:text;mso-position-vertical-relative:text"/>
              </w:pict>
            </w:r>
          </w:p>
        </w:tc>
        <w:tc>
          <w:tcPr>
            <w:tcW w:w="2303" w:type="dxa"/>
          </w:tcPr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0" style="position:absolute;margin-left:41.6pt;margin-top:26.05pt;width:32.25pt;height:32.6pt;z-index:251672576;mso-position-horizontal-relative:text;mso-position-vertical-relative:text"/>
              </w:pict>
            </w:r>
          </w:p>
        </w:tc>
        <w:tc>
          <w:tcPr>
            <w:tcW w:w="2303" w:type="dxa"/>
          </w:tcPr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41" type="#_x0000_t5" style="position:absolute;margin-left:26.2pt;margin-top:20.35pt;width:32.25pt;height:32.6pt;z-index:251673600;mso-position-horizontal-relative:text;mso-position-vertical-relative:text"/>
              </w:pict>
            </w:r>
          </w:p>
        </w:tc>
      </w:tr>
      <w:tr w:rsidR="001057BE" w:rsidTr="001057BE">
        <w:tc>
          <w:tcPr>
            <w:tcW w:w="2303" w:type="dxa"/>
          </w:tcPr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</w:tcPr>
          <w:p w:rsidR="001057BE" w:rsidRDefault="001057BE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057BE" w:rsidRDefault="001057BE" w:rsidP="001E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6D65" w:rsidRDefault="00CE6D65" w:rsidP="001E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6D65" w:rsidRDefault="00CE6D65" w:rsidP="001E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847"/>
        <w:gridCol w:w="1842"/>
        <w:gridCol w:w="1842"/>
        <w:gridCol w:w="1843"/>
        <w:gridCol w:w="1843"/>
      </w:tblGrid>
      <w:tr w:rsidR="00CE6D65" w:rsidTr="00CE6D65">
        <w:tc>
          <w:tcPr>
            <w:tcW w:w="1847" w:type="dxa"/>
          </w:tcPr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46" type="#_x0000_t120" style="position:absolute;margin-left:26pt;margin-top:4.25pt;width:28.5pt;height:26.9pt;z-index:251679744"/>
              </w:pict>
            </w:r>
          </w:p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6D65" w:rsidRDefault="00CE6D65" w:rsidP="00CB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42" type="#_x0000_t120" style="position:absolute;margin-left:6.4pt;margin-top:4.4pt;width:71.9pt;height:68.25pt;z-index:251675648;mso-position-horizontal-relative:text;mso-position-vertical-relative:text"/>
              </w:pict>
            </w:r>
          </w:p>
          <w:p w:rsidR="00CE6D65" w:rsidRDefault="00CE6D65" w:rsidP="00CB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D65" w:rsidRDefault="00CE6D65" w:rsidP="00CB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D65" w:rsidRDefault="00CE6D65" w:rsidP="00CB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D65" w:rsidRDefault="00CE6D65" w:rsidP="00CB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6D65" w:rsidRDefault="00CE6D65" w:rsidP="00CB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3" style="position:absolute;margin-left:.45pt;margin-top:26.05pt;width:81.75pt;height:51.1pt;z-index:251676672;mso-position-horizontal-relative:text;mso-position-vertical-relative:text"/>
              </w:pict>
            </w:r>
          </w:p>
        </w:tc>
        <w:tc>
          <w:tcPr>
            <w:tcW w:w="1843" w:type="dxa"/>
          </w:tcPr>
          <w:p w:rsidR="00CE6D65" w:rsidRDefault="00CE6D65" w:rsidP="00CB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4" style="position:absolute;margin-left:5.1pt;margin-top:26.05pt;width:54pt;height:19.6pt;z-index:251677696;mso-position-horizontal-relative:text;mso-position-vertical-relative:text"/>
              </w:pict>
            </w:r>
          </w:p>
        </w:tc>
        <w:tc>
          <w:tcPr>
            <w:tcW w:w="1843" w:type="dxa"/>
          </w:tcPr>
          <w:p w:rsidR="00CE6D65" w:rsidRDefault="00CE6D65" w:rsidP="00CB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45" type="#_x0000_t5" style="position:absolute;margin-left:-.8pt;margin-top:4.4pt;width:74.25pt;height:84pt;z-index:251678720;mso-position-horizontal-relative:text;mso-position-vertical-relative:text"/>
              </w:pict>
            </w:r>
          </w:p>
          <w:p w:rsidR="00CE6D65" w:rsidRDefault="00CE6D65" w:rsidP="00CB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6D65" w:rsidTr="00CE6D65">
        <w:tc>
          <w:tcPr>
            <w:tcW w:w="1847" w:type="dxa"/>
          </w:tcPr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6D65" w:rsidRDefault="00CE6D65" w:rsidP="001E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6D65" w:rsidRDefault="00CE6D65" w:rsidP="001E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CE6D65" w:rsidTr="00CE6D65">
        <w:tc>
          <w:tcPr>
            <w:tcW w:w="1842" w:type="dxa"/>
          </w:tcPr>
          <w:p w:rsidR="00CE6D65" w:rsidRDefault="00CE6D65" w:rsidP="00CB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D65" w:rsidRDefault="00CE6D65" w:rsidP="00CB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D65" w:rsidRDefault="00CE6D65" w:rsidP="00CB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47" type="#_x0000_t120" style="position:absolute;margin-left:26pt;margin-top:13.45pt;width:35.25pt;height:32.6pt;z-index:251681792"/>
              </w:pict>
            </w:r>
          </w:p>
          <w:p w:rsidR="00CE6D65" w:rsidRDefault="00CE6D65" w:rsidP="00CB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D65" w:rsidRDefault="00CE6D65" w:rsidP="00CB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D65" w:rsidRDefault="00CE6D65" w:rsidP="00CB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D65" w:rsidRDefault="00CE6D65" w:rsidP="00CB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D65" w:rsidRDefault="00CE6D65" w:rsidP="00CB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6D65" w:rsidRDefault="00CE6D65" w:rsidP="00CB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8" style="position:absolute;margin-left:17.7pt;margin-top:45.65pt;width:28.6pt;height:25.1pt;z-index:251682816;mso-position-horizontal-relative:text;mso-position-vertical-relative:text"/>
              </w:pict>
            </w:r>
          </w:p>
        </w:tc>
        <w:tc>
          <w:tcPr>
            <w:tcW w:w="1842" w:type="dxa"/>
          </w:tcPr>
          <w:p w:rsidR="00CE6D65" w:rsidRDefault="00CE6D65" w:rsidP="00CB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51" type="#_x0000_t120" style="position:absolute;margin-left:.7pt;margin-top:31pt;width:81.75pt;height:79.8pt;z-index:251685888;mso-position-horizontal-relative:text;mso-position-vertical-relative:text"/>
              </w:pict>
            </w:r>
          </w:p>
        </w:tc>
        <w:tc>
          <w:tcPr>
            <w:tcW w:w="1843" w:type="dxa"/>
          </w:tcPr>
          <w:p w:rsidR="00CE6D65" w:rsidRDefault="00CE6D65" w:rsidP="00CB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D65" w:rsidRDefault="00CE6D65" w:rsidP="00CB2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9" style="position:absolute;margin-left:-3pt;margin-top:14.9pt;width:78.1pt;height:74.25pt;z-index:251683840"/>
              </w:pict>
            </w:r>
          </w:p>
        </w:tc>
        <w:tc>
          <w:tcPr>
            <w:tcW w:w="1843" w:type="dxa"/>
          </w:tcPr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50" type="#_x0000_t5" style="position:absolute;margin-left:19.7pt;margin-top:50.15pt;width:39.75pt;height:34.1pt;z-index:251684864;mso-position-horizontal-relative:text;mso-position-vertical-relative:text"/>
              </w:pict>
            </w:r>
          </w:p>
        </w:tc>
      </w:tr>
      <w:tr w:rsidR="00CE6D65" w:rsidTr="00CE6D65">
        <w:tc>
          <w:tcPr>
            <w:tcW w:w="1842" w:type="dxa"/>
          </w:tcPr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6D65" w:rsidRDefault="00CE6D65" w:rsidP="001E4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6D65" w:rsidRPr="001E4147" w:rsidRDefault="00CE6D65" w:rsidP="001E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E6D65" w:rsidRPr="001E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9B9"/>
    <w:multiLevelType w:val="hybridMultilevel"/>
    <w:tmpl w:val="5FAA66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E27EC2"/>
    <w:multiLevelType w:val="hybridMultilevel"/>
    <w:tmpl w:val="43846E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D62468"/>
    <w:multiLevelType w:val="hybridMultilevel"/>
    <w:tmpl w:val="BCA6A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62F3A"/>
    <w:rsid w:val="001057BE"/>
    <w:rsid w:val="0017707C"/>
    <w:rsid w:val="001E4147"/>
    <w:rsid w:val="00262F3A"/>
    <w:rsid w:val="00436AB7"/>
    <w:rsid w:val="004744E4"/>
    <w:rsid w:val="0055752B"/>
    <w:rsid w:val="006616B4"/>
    <w:rsid w:val="00A244C9"/>
    <w:rsid w:val="00AC5A17"/>
    <w:rsid w:val="00CE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A17"/>
    <w:pPr>
      <w:ind w:left="720"/>
      <w:contextualSpacing/>
    </w:pPr>
  </w:style>
  <w:style w:type="table" w:styleId="Tabela-Siatka">
    <w:name w:val="Table Grid"/>
    <w:basedOn w:val="Standardowy"/>
    <w:uiPriority w:val="59"/>
    <w:rsid w:val="001E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24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2021-03-29T17:54:00Z</dcterms:created>
  <dcterms:modified xsi:type="dcterms:W3CDTF">2021-03-29T19:58:00Z</dcterms:modified>
</cp:coreProperties>
</file>